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B8C" w:rsidRDefault="00C03B8C" w:rsidP="00943BF2">
      <w:pPr>
        <w:spacing w:after="0" w:line="240" w:lineRule="auto"/>
        <w:jc w:val="center"/>
        <w:rPr>
          <w:rFonts w:ascii="Times New Roman" w:hAnsi="Times New Roman" w:cs="Times New Roman"/>
          <w:b/>
          <w:sz w:val="24"/>
          <w:szCs w:val="24"/>
        </w:rPr>
      </w:pPr>
      <w:r w:rsidRPr="006A54F6">
        <w:rPr>
          <w:rFonts w:ascii="Times New Roman" w:hAnsi="Times New Roman" w:cs="Times New Roman"/>
          <w:b/>
          <w:sz w:val="24"/>
          <w:szCs w:val="24"/>
        </w:rPr>
        <w:t>LA EDAD INVISIBLE: CÓMO EL EDADISMO Y EL SEXISMO CONDENAN LA TRAYECTORIA PROFESIONAL DE LAS MUJERES EN VENEZUELA</w:t>
      </w:r>
    </w:p>
    <w:p w:rsidR="00943BF2" w:rsidRDefault="00943BF2" w:rsidP="00943BF2">
      <w:pPr>
        <w:spacing w:after="0" w:line="240" w:lineRule="auto"/>
        <w:jc w:val="center"/>
        <w:rPr>
          <w:rFonts w:ascii="Times New Roman" w:hAnsi="Times New Roman" w:cs="Times New Roman"/>
          <w:b/>
          <w:sz w:val="24"/>
          <w:szCs w:val="24"/>
        </w:rPr>
      </w:pPr>
    </w:p>
    <w:p w:rsidR="00943BF2" w:rsidRPr="006A54F6" w:rsidRDefault="00943BF2" w:rsidP="00943BF2">
      <w:pPr>
        <w:spacing w:after="0" w:line="240" w:lineRule="auto"/>
        <w:jc w:val="center"/>
        <w:rPr>
          <w:rFonts w:ascii="Times New Roman" w:hAnsi="Times New Roman" w:cs="Times New Roman"/>
          <w:b/>
          <w:sz w:val="24"/>
          <w:szCs w:val="24"/>
        </w:rPr>
      </w:pPr>
      <w:r w:rsidRPr="00943BF2">
        <w:rPr>
          <w:rFonts w:ascii="Times New Roman" w:hAnsi="Times New Roman" w:cs="Times New Roman"/>
          <w:b/>
          <w:sz w:val="24"/>
          <w:szCs w:val="24"/>
        </w:rPr>
        <w:t>THE INVISIBLE AGE: HOW AGEISM AND SEXISM CONDEMN THE PROFESSIONAL PATH OF WOMEN IN VENEZUELA</w:t>
      </w:r>
    </w:p>
    <w:p w:rsidR="00C03B8C" w:rsidRPr="006A54F6" w:rsidRDefault="00C03B8C" w:rsidP="006A54F6">
      <w:pPr>
        <w:spacing w:after="0" w:line="240" w:lineRule="auto"/>
        <w:ind w:firstLine="709"/>
        <w:jc w:val="right"/>
        <w:rPr>
          <w:rFonts w:ascii="Times New Roman" w:hAnsi="Times New Roman" w:cs="Times New Roman"/>
          <w:b/>
          <w:bCs/>
          <w:sz w:val="24"/>
          <w:szCs w:val="24"/>
        </w:rPr>
      </w:pPr>
      <w:r w:rsidRPr="006A54F6">
        <w:rPr>
          <w:rFonts w:ascii="Times New Roman" w:hAnsi="Times New Roman" w:cs="Times New Roman"/>
          <w:b/>
          <w:bCs/>
          <w:sz w:val="24"/>
          <w:szCs w:val="24"/>
        </w:rPr>
        <w:t xml:space="preserve">Autor: </w:t>
      </w:r>
      <w:proofErr w:type="spellStart"/>
      <w:r w:rsidRPr="006A54F6">
        <w:rPr>
          <w:rFonts w:ascii="Times New Roman" w:hAnsi="Times New Roman" w:cs="Times New Roman"/>
          <w:b/>
          <w:bCs/>
          <w:sz w:val="24"/>
          <w:szCs w:val="24"/>
        </w:rPr>
        <w:t>Lennys</w:t>
      </w:r>
      <w:proofErr w:type="spellEnd"/>
      <w:r w:rsidRPr="006A54F6">
        <w:rPr>
          <w:rFonts w:ascii="Times New Roman" w:hAnsi="Times New Roman" w:cs="Times New Roman"/>
          <w:b/>
          <w:bCs/>
          <w:sz w:val="24"/>
          <w:szCs w:val="24"/>
        </w:rPr>
        <w:t xml:space="preserve"> </w:t>
      </w:r>
      <w:proofErr w:type="spellStart"/>
      <w:r w:rsidRPr="006A54F6">
        <w:rPr>
          <w:rFonts w:ascii="Times New Roman" w:hAnsi="Times New Roman" w:cs="Times New Roman"/>
          <w:b/>
          <w:bCs/>
          <w:sz w:val="24"/>
          <w:szCs w:val="24"/>
        </w:rPr>
        <w:t>Lurúa</w:t>
      </w:r>
      <w:proofErr w:type="spellEnd"/>
      <w:r w:rsidRPr="006A54F6">
        <w:rPr>
          <w:rStyle w:val="Refdenotaalpie"/>
          <w:rFonts w:ascii="Times New Roman" w:hAnsi="Times New Roman" w:cs="Times New Roman"/>
          <w:b/>
          <w:bCs/>
          <w:sz w:val="24"/>
          <w:szCs w:val="24"/>
        </w:rPr>
        <w:footnoteReference w:id="1"/>
      </w:r>
      <w:r w:rsidRPr="006A54F6">
        <w:rPr>
          <w:rFonts w:ascii="Times New Roman" w:hAnsi="Times New Roman" w:cs="Times New Roman"/>
          <w:b/>
          <w:bCs/>
          <w:sz w:val="24"/>
          <w:szCs w:val="24"/>
        </w:rPr>
        <w:t xml:space="preserve"> </w:t>
      </w:r>
    </w:p>
    <w:p w:rsidR="00C03B8C" w:rsidRPr="006A54F6" w:rsidRDefault="00C03B8C" w:rsidP="006A54F6">
      <w:pPr>
        <w:spacing w:after="0" w:line="240" w:lineRule="auto"/>
        <w:ind w:firstLine="709"/>
        <w:jc w:val="right"/>
        <w:rPr>
          <w:rFonts w:ascii="Times New Roman" w:hAnsi="Times New Roman" w:cs="Times New Roman"/>
          <w:b/>
          <w:bCs/>
          <w:sz w:val="24"/>
          <w:szCs w:val="24"/>
        </w:rPr>
      </w:pPr>
      <w:hyperlink r:id="rId7" w:history="1">
        <w:r w:rsidRPr="006A54F6">
          <w:rPr>
            <w:rStyle w:val="Hipervnculo"/>
            <w:rFonts w:ascii="Times New Roman" w:hAnsi="Times New Roman" w:cs="Times New Roman"/>
            <w:b/>
            <w:bCs/>
            <w:sz w:val="24"/>
            <w:szCs w:val="24"/>
          </w:rPr>
          <w:t>lennyslurua@gmail.com</w:t>
        </w:r>
      </w:hyperlink>
    </w:p>
    <w:p w:rsidR="00C03B8C" w:rsidRPr="006A54F6" w:rsidRDefault="00C03B8C" w:rsidP="006A54F6">
      <w:pPr>
        <w:spacing w:after="0" w:line="240" w:lineRule="auto"/>
        <w:ind w:firstLine="709"/>
        <w:jc w:val="right"/>
        <w:rPr>
          <w:rFonts w:ascii="Times New Roman" w:hAnsi="Times New Roman" w:cs="Times New Roman"/>
          <w:b/>
          <w:bCs/>
          <w:sz w:val="24"/>
          <w:szCs w:val="24"/>
        </w:rPr>
      </w:pPr>
      <w:proofErr w:type="spellStart"/>
      <w:r w:rsidRPr="006A54F6">
        <w:rPr>
          <w:rFonts w:ascii="Times New Roman" w:hAnsi="Times New Roman" w:cs="Times New Roman"/>
          <w:b/>
          <w:bCs/>
          <w:sz w:val="24"/>
          <w:szCs w:val="24"/>
        </w:rPr>
        <w:t>Orcid</w:t>
      </w:r>
      <w:proofErr w:type="spellEnd"/>
      <w:r w:rsidRPr="006A54F6">
        <w:rPr>
          <w:rFonts w:ascii="Times New Roman" w:hAnsi="Times New Roman" w:cs="Times New Roman"/>
          <w:b/>
          <w:bCs/>
          <w:sz w:val="24"/>
          <w:szCs w:val="24"/>
        </w:rPr>
        <w:t>: 0009-0007-9554-2038 </w:t>
      </w:r>
    </w:p>
    <w:p w:rsidR="00C03B8C" w:rsidRPr="006A54F6" w:rsidRDefault="00C03B8C" w:rsidP="006A54F6">
      <w:pPr>
        <w:spacing w:after="0" w:line="360" w:lineRule="auto"/>
        <w:jc w:val="both"/>
        <w:rPr>
          <w:rFonts w:ascii="Times New Roman" w:hAnsi="Times New Roman" w:cs="Times New Roman"/>
          <w:sz w:val="24"/>
          <w:szCs w:val="24"/>
        </w:rPr>
      </w:pPr>
    </w:p>
    <w:p w:rsidR="00C03B8C" w:rsidRPr="006A54F6" w:rsidRDefault="006A54F6" w:rsidP="00943BF2">
      <w:pPr>
        <w:spacing w:after="0" w:line="240" w:lineRule="auto"/>
        <w:jc w:val="both"/>
        <w:rPr>
          <w:rFonts w:ascii="Times New Roman" w:hAnsi="Times New Roman" w:cs="Times New Roman"/>
          <w:b/>
          <w:sz w:val="24"/>
          <w:szCs w:val="24"/>
        </w:rPr>
      </w:pPr>
      <w:r w:rsidRPr="006A54F6">
        <w:rPr>
          <w:rFonts w:ascii="Times New Roman" w:hAnsi="Times New Roman" w:cs="Times New Roman"/>
          <w:b/>
          <w:sz w:val="24"/>
          <w:szCs w:val="24"/>
        </w:rPr>
        <w:t>RESUMEN</w:t>
      </w:r>
    </w:p>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sz w:val="24"/>
          <w:szCs w:val="24"/>
        </w:rPr>
        <w:t xml:space="preserve">El presente artículo analiza la intersección del edadismo y el sexismo en el mercado laboral venezolano, un fenómeno que, aunque silenciado y poco visible, erosiona la estabilidad socioeconómica y el bienestar psicológico de las mujeres. A través de un análisis narrativo y cualitativo anclado en el relato de vida de "Ana", una profesional venezolana de mediana edad, se evidencia cómo la discriminación por edad, enlazada con prejuicios de género, se manifiesta en un contexto de crisis socioeconómica. El estudio argumenta que este problema va más allá de un simple sesgo, actuando como un mecanismo de exclusión sistémica que desaprovecha el capital humano y la experiencia de las mujeres maduras, perpetuando ciclos </w:t>
      </w:r>
      <w:bookmarkStart w:id="0" w:name="_GoBack"/>
      <w:bookmarkEnd w:id="0"/>
      <w:permStart w:id="1456696242" w:edGrp="everyone"/>
      <w:permEnd w:id="1456696242"/>
      <w:r w:rsidRPr="006A54F6">
        <w:rPr>
          <w:rFonts w:ascii="Times New Roman" w:hAnsi="Times New Roman" w:cs="Times New Roman"/>
          <w:sz w:val="24"/>
          <w:szCs w:val="24"/>
        </w:rPr>
        <w:t xml:space="preserve">de precariedad. Se concluye que es urgente una </w:t>
      </w:r>
      <w:proofErr w:type="spellStart"/>
      <w:r w:rsidR="00943BF2">
        <w:rPr>
          <w:rFonts w:ascii="Times New Roman" w:hAnsi="Times New Roman" w:cs="Times New Roman"/>
          <w:sz w:val="24"/>
          <w:szCs w:val="24"/>
        </w:rPr>
        <w:t>visibilizaci</w:t>
      </w:r>
      <w:r w:rsidR="00943BF2" w:rsidRPr="00943BF2">
        <w:rPr>
          <w:rFonts w:ascii="Times New Roman" w:hAnsi="Times New Roman" w:cs="Times New Roman"/>
          <w:sz w:val="24"/>
          <w:szCs w:val="24"/>
        </w:rPr>
        <w:t>ón</w:t>
      </w:r>
      <w:proofErr w:type="spellEnd"/>
      <w:r w:rsidRPr="00943BF2">
        <w:rPr>
          <w:rFonts w:ascii="Times New Roman" w:hAnsi="Times New Roman" w:cs="Times New Roman"/>
          <w:sz w:val="24"/>
          <w:szCs w:val="24"/>
        </w:rPr>
        <w:t xml:space="preserve"> académica y social del edadismo en Venezuela para fomentar políticas laborales inclusivas y un cambio c</w:t>
      </w:r>
      <w:r w:rsidRPr="006A54F6">
        <w:rPr>
          <w:rFonts w:ascii="Times New Roman" w:hAnsi="Times New Roman" w:cs="Times New Roman"/>
          <w:sz w:val="24"/>
          <w:szCs w:val="24"/>
        </w:rPr>
        <w:t>ultural que valore la experiencia femenina más allá de la juventud.</w:t>
      </w:r>
    </w:p>
    <w:p w:rsidR="00943BF2" w:rsidRDefault="00943BF2" w:rsidP="00943BF2">
      <w:pPr>
        <w:spacing w:after="0" w:line="240" w:lineRule="auto"/>
        <w:jc w:val="both"/>
        <w:rPr>
          <w:rFonts w:ascii="Times New Roman" w:hAnsi="Times New Roman" w:cs="Times New Roman"/>
          <w:sz w:val="24"/>
          <w:szCs w:val="24"/>
        </w:rPr>
      </w:pPr>
    </w:p>
    <w:p w:rsidR="00C03B8C" w:rsidRDefault="00943BF2" w:rsidP="006A54F6">
      <w:pPr>
        <w:spacing w:after="0" w:line="240" w:lineRule="auto"/>
        <w:jc w:val="both"/>
        <w:rPr>
          <w:rFonts w:ascii="Times New Roman" w:hAnsi="Times New Roman" w:cs="Times New Roman"/>
          <w:sz w:val="24"/>
          <w:szCs w:val="24"/>
        </w:rPr>
      </w:pPr>
      <w:r w:rsidRPr="00943BF2">
        <w:rPr>
          <w:rFonts w:ascii="Times New Roman" w:hAnsi="Times New Roman" w:cs="Times New Roman"/>
          <w:b/>
          <w:sz w:val="24"/>
          <w:szCs w:val="24"/>
        </w:rPr>
        <w:t>PALABRAS CLAVES:</w:t>
      </w:r>
      <w:r w:rsidR="00C03B8C" w:rsidRPr="006A54F6">
        <w:rPr>
          <w:rFonts w:ascii="Times New Roman" w:hAnsi="Times New Roman" w:cs="Times New Roman"/>
          <w:sz w:val="24"/>
          <w:szCs w:val="24"/>
        </w:rPr>
        <w:t xml:space="preserve"> Edadismo, discriminación laboral, sexismo, mujer venezolana, mercado laboral, resiliencia.</w:t>
      </w:r>
    </w:p>
    <w:p w:rsidR="00943BF2" w:rsidRDefault="00943BF2" w:rsidP="006A54F6">
      <w:pPr>
        <w:spacing w:after="0" w:line="240" w:lineRule="auto"/>
        <w:jc w:val="both"/>
        <w:rPr>
          <w:rFonts w:ascii="Times New Roman" w:hAnsi="Times New Roman" w:cs="Times New Roman"/>
          <w:sz w:val="24"/>
          <w:szCs w:val="24"/>
        </w:rPr>
      </w:pPr>
    </w:p>
    <w:p w:rsidR="00943BF2" w:rsidRDefault="00943BF2" w:rsidP="00943BF2">
      <w:pPr>
        <w:spacing w:after="0" w:line="240" w:lineRule="auto"/>
        <w:jc w:val="both"/>
        <w:rPr>
          <w:rFonts w:ascii="Times New Roman" w:hAnsi="Times New Roman" w:cs="Times New Roman"/>
          <w:b/>
          <w:bCs/>
          <w:sz w:val="24"/>
          <w:szCs w:val="24"/>
        </w:rPr>
      </w:pPr>
      <w:r w:rsidRPr="00943BF2">
        <w:rPr>
          <w:rFonts w:ascii="Times New Roman" w:hAnsi="Times New Roman" w:cs="Times New Roman"/>
          <w:b/>
          <w:bCs/>
          <w:sz w:val="24"/>
          <w:szCs w:val="24"/>
        </w:rPr>
        <w:t>ABSTRACT</w:t>
      </w:r>
    </w:p>
    <w:p w:rsidR="00943BF2" w:rsidRPr="00943BF2" w:rsidRDefault="00943BF2" w:rsidP="00943BF2">
      <w:pPr>
        <w:spacing w:after="0" w:line="240" w:lineRule="auto"/>
        <w:jc w:val="both"/>
        <w:rPr>
          <w:rFonts w:ascii="Times New Roman" w:hAnsi="Times New Roman" w:cs="Times New Roman"/>
          <w:sz w:val="24"/>
          <w:szCs w:val="24"/>
        </w:rPr>
      </w:pPr>
      <w:proofErr w:type="spellStart"/>
      <w:r w:rsidRPr="00943BF2">
        <w:rPr>
          <w:rFonts w:ascii="Times New Roman" w:hAnsi="Times New Roman" w:cs="Times New Roman"/>
          <w:sz w:val="24"/>
          <w:szCs w:val="24"/>
        </w:rPr>
        <w:t>This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article</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analyzes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the</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intersection</w:t>
      </w:r>
      <w:proofErr w:type="spellEnd"/>
      <w:r w:rsidRPr="00943BF2">
        <w:rPr>
          <w:rFonts w:ascii="Times New Roman" w:hAnsi="Times New Roman" w:cs="Times New Roman"/>
          <w:sz w:val="24"/>
          <w:szCs w:val="24"/>
        </w:rPr>
        <w:t xml:space="preserve"> of </w:t>
      </w:r>
      <w:proofErr w:type="spellStart"/>
      <w:r w:rsidRPr="00943BF2">
        <w:rPr>
          <w:rFonts w:ascii="Times New Roman" w:hAnsi="Times New Roman" w:cs="Times New Roman"/>
          <w:b/>
          <w:bCs/>
          <w:sz w:val="24"/>
          <w:szCs w:val="24"/>
        </w:rPr>
        <w:t>ageism</w:t>
      </w:r>
      <w:proofErr w:type="spellEnd"/>
      <w:r w:rsidRPr="00943BF2">
        <w:rPr>
          <w:rFonts w:ascii="Times New Roman" w:hAnsi="Times New Roman" w:cs="Times New Roman"/>
          <w:sz w:val="24"/>
          <w:szCs w:val="24"/>
        </w:rPr>
        <w:t xml:space="preserve"> and </w:t>
      </w:r>
      <w:proofErr w:type="spellStart"/>
      <w:r w:rsidRPr="00943BF2">
        <w:rPr>
          <w:rFonts w:ascii="Times New Roman" w:hAnsi="Times New Roman" w:cs="Times New Roman"/>
          <w:b/>
          <w:bCs/>
          <w:sz w:val="24"/>
          <w:szCs w:val="24"/>
        </w:rPr>
        <w:t>sexism</w:t>
      </w:r>
      <w:proofErr w:type="spellEnd"/>
      <w:r w:rsidRPr="00943BF2">
        <w:rPr>
          <w:rFonts w:ascii="Times New Roman" w:hAnsi="Times New Roman" w:cs="Times New Roman"/>
          <w:sz w:val="24"/>
          <w:szCs w:val="24"/>
        </w:rPr>
        <w:t xml:space="preserve"> in </w:t>
      </w:r>
      <w:proofErr w:type="spellStart"/>
      <w:r w:rsidRPr="00943BF2">
        <w:rPr>
          <w:rFonts w:ascii="Times New Roman" w:hAnsi="Times New Roman" w:cs="Times New Roman"/>
          <w:sz w:val="24"/>
          <w:szCs w:val="24"/>
        </w:rPr>
        <w:t>the</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Venezuelan</w:t>
      </w:r>
      <w:proofErr w:type="spellEnd"/>
      <w:r w:rsidRPr="00943BF2">
        <w:rPr>
          <w:rFonts w:ascii="Times New Roman" w:hAnsi="Times New Roman" w:cs="Times New Roman"/>
          <w:sz w:val="24"/>
          <w:szCs w:val="24"/>
        </w:rPr>
        <w:t xml:space="preserve"> labor </w:t>
      </w:r>
      <w:proofErr w:type="spellStart"/>
      <w:r w:rsidRPr="00943BF2">
        <w:rPr>
          <w:rFonts w:ascii="Times New Roman" w:hAnsi="Times New Roman" w:cs="Times New Roman"/>
          <w:sz w:val="24"/>
          <w:szCs w:val="24"/>
        </w:rPr>
        <w:t>market</w:t>
      </w:r>
      <w:proofErr w:type="spellEnd"/>
      <w:r w:rsidRPr="00943BF2">
        <w:rPr>
          <w:rFonts w:ascii="Times New Roman" w:hAnsi="Times New Roman" w:cs="Times New Roman"/>
          <w:sz w:val="24"/>
          <w:szCs w:val="24"/>
        </w:rPr>
        <w:t xml:space="preserve">, a </w:t>
      </w:r>
      <w:proofErr w:type="spellStart"/>
      <w:r w:rsidRPr="00943BF2">
        <w:rPr>
          <w:rFonts w:ascii="Times New Roman" w:hAnsi="Times New Roman" w:cs="Times New Roman"/>
          <w:sz w:val="24"/>
          <w:szCs w:val="24"/>
        </w:rPr>
        <w:t>phenomenon</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that</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although</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silenced</w:t>
      </w:r>
      <w:proofErr w:type="spellEnd"/>
      <w:r w:rsidRPr="00943BF2">
        <w:rPr>
          <w:rFonts w:ascii="Times New Roman" w:hAnsi="Times New Roman" w:cs="Times New Roman"/>
          <w:sz w:val="24"/>
          <w:szCs w:val="24"/>
        </w:rPr>
        <w:t xml:space="preserve"> and </w:t>
      </w:r>
      <w:proofErr w:type="spellStart"/>
      <w:r w:rsidRPr="00943BF2">
        <w:rPr>
          <w:rFonts w:ascii="Times New Roman" w:hAnsi="Times New Roman" w:cs="Times New Roman"/>
          <w:sz w:val="24"/>
          <w:szCs w:val="24"/>
        </w:rPr>
        <w:t>not</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very</w:t>
      </w:r>
      <w:proofErr w:type="spellEnd"/>
      <w:r w:rsidRPr="00943BF2">
        <w:rPr>
          <w:rFonts w:ascii="Times New Roman" w:hAnsi="Times New Roman" w:cs="Times New Roman"/>
          <w:sz w:val="24"/>
          <w:szCs w:val="24"/>
        </w:rPr>
        <w:t xml:space="preserve"> visible, </w:t>
      </w:r>
      <w:proofErr w:type="spellStart"/>
      <w:r w:rsidRPr="00943BF2">
        <w:rPr>
          <w:rFonts w:ascii="Times New Roman" w:hAnsi="Times New Roman" w:cs="Times New Roman"/>
          <w:sz w:val="24"/>
          <w:szCs w:val="24"/>
        </w:rPr>
        <w:t>erodes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women's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socioeconomic</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stability</w:t>
      </w:r>
      <w:proofErr w:type="spellEnd"/>
      <w:r w:rsidRPr="00943BF2">
        <w:rPr>
          <w:rFonts w:ascii="Times New Roman" w:hAnsi="Times New Roman" w:cs="Times New Roman"/>
          <w:sz w:val="24"/>
          <w:szCs w:val="24"/>
        </w:rPr>
        <w:t xml:space="preserve"> and </w:t>
      </w:r>
      <w:proofErr w:type="spellStart"/>
      <w:r w:rsidRPr="00943BF2">
        <w:rPr>
          <w:rFonts w:ascii="Times New Roman" w:hAnsi="Times New Roman" w:cs="Times New Roman"/>
          <w:sz w:val="24"/>
          <w:szCs w:val="24"/>
        </w:rPr>
        <w:t>psychological</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well-being</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Through</w:t>
      </w:r>
      <w:proofErr w:type="spellEnd"/>
      <w:r w:rsidRPr="00943BF2">
        <w:rPr>
          <w:rFonts w:ascii="Times New Roman" w:hAnsi="Times New Roman" w:cs="Times New Roman"/>
          <w:sz w:val="24"/>
          <w:szCs w:val="24"/>
        </w:rPr>
        <w:t xml:space="preserve"> a </w:t>
      </w:r>
      <w:proofErr w:type="spellStart"/>
      <w:r w:rsidRPr="00943BF2">
        <w:rPr>
          <w:rFonts w:ascii="Times New Roman" w:hAnsi="Times New Roman" w:cs="Times New Roman"/>
          <w:sz w:val="24"/>
          <w:szCs w:val="24"/>
        </w:rPr>
        <w:t>narrative</w:t>
      </w:r>
      <w:proofErr w:type="spellEnd"/>
      <w:r w:rsidRPr="00943BF2">
        <w:rPr>
          <w:rFonts w:ascii="Times New Roman" w:hAnsi="Times New Roman" w:cs="Times New Roman"/>
          <w:sz w:val="24"/>
          <w:szCs w:val="24"/>
        </w:rPr>
        <w:t xml:space="preserve"> and </w:t>
      </w:r>
      <w:proofErr w:type="spellStart"/>
      <w:r w:rsidRPr="00943BF2">
        <w:rPr>
          <w:rFonts w:ascii="Times New Roman" w:hAnsi="Times New Roman" w:cs="Times New Roman"/>
          <w:sz w:val="24"/>
          <w:szCs w:val="24"/>
        </w:rPr>
        <w:t>qualitative</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analysis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based</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on</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the</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life</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story</w:t>
      </w:r>
      <w:proofErr w:type="spellEnd"/>
      <w:r w:rsidRPr="00943BF2">
        <w:rPr>
          <w:rFonts w:ascii="Times New Roman" w:hAnsi="Times New Roman" w:cs="Times New Roman"/>
          <w:sz w:val="24"/>
          <w:szCs w:val="24"/>
        </w:rPr>
        <w:t xml:space="preserve"> of "Ana," a </w:t>
      </w:r>
      <w:proofErr w:type="spellStart"/>
      <w:r w:rsidRPr="00943BF2">
        <w:rPr>
          <w:rFonts w:ascii="Times New Roman" w:hAnsi="Times New Roman" w:cs="Times New Roman"/>
          <w:sz w:val="24"/>
          <w:szCs w:val="24"/>
        </w:rPr>
        <w:t>middle-aged</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Venezuelan</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professional</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it</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is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shown</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how</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age</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discrimination</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linked</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with</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gender</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prejudices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manifests</w:t>
      </w:r>
      <w:proofErr w:type="spellEnd"/>
      <w:r w:rsidRPr="00943BF2">
        <w:rPr>
          <w:rFonts w:ascii="Times New Roman" w:hAnsi="Times New Roman" w:cs="Times New Roman"/>
          <w:sz w:val="24"/>
          <w:szCs w:val="24"/>
        </w:rPr>
        <w:t xml:space="preserve"> in a </w:t>
      </w:r>
      <w:proofErr w:type="spellStart"/>
      <w:r w:rsidRPr="00943BF2">
        <w:rPr>
          <w:rFonts w:ascii="Times New Roman" w:hAnsi="Times New Roman" w:cs="Times New Roman"/>
          <w:sz w:val="24"/>
          <w:szCs w:val="24"/>
        </w:rPr>
        <w:t>context</w:t>
      </w:r>
      <w:proofErr w:type="spellEnd"/>
      <w:r w:rsidRPr="00943BF2">
        <w:rPr>
          <w:rFonts w:ascii="Times New Roman" w:hAnsi="Times New Roman" w:cs="Times New Roman"/>
          <w:sz w:val="24"/>
          <w:szCs w:val="24"/>
        </w:rPr>
        <w:t xml:space="preserve"> of </w:t>
      </w:r>
      <w:proofErr w:type="spellStart"/>
      <w:r w:rsidRPr="00943BF2">
        <w:rPr>
          <w:rFonts w:ascii="Times New Roman" w:hAnsi="Times New Roman" w:cs="Times New Roman"/>
          <w:sz w:val="24"/>
          <w:szCs w:val="24"/>
        </w:rPr>
        <w:t>socioeconomic</w:t>
      </w:r>
      <w:proofErr w:type="spellEnd"/>
      <w:r w:rsidRPr="00943BF2">
        <w:rPr>
          <w:rFonts w:ascii="Times New Roman" w:hAnsi="Times New Roman" w:cs="Times New Roman"/>
          <w:sz w:val="24"/>
          <w:szCs w:val="24"/>
        </w:rPr>
        <w:t xml:space="preserve"> crisis. </w:t>
      </w:r>
      <w:proofErr w:type="spellStart"/>
      <w:r w:rsidRPr="00943BF2">
        <w:rPr>
          <w:rFonts w:ascii="Times New Roman" w:hAnsi="Times New Roman" w:cs="Times New Roman"/>
          <w:sz w:val="24"/>
          <w:szCs w:val="24"/>
        </w:rPr>
        <w:t>The</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study</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argues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that</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this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problem</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goes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beyond</w:t>
      </w:r>
      <w:proofErr w:type="spellEnd"/>
      <w:r w:rsidRPr="00943BF2">
        <w:rPr>
          <w:rFonts w:ascii="Times New Roman" w:hAnsi="Times New Roman" w:cs="Times New Roman"/>
          <w:sz w:val="24"/>
          <w:szCs w:val="24"/>
        </w:rPr>
        <w:t xml:space="preserve"> a simple </w:t>
      </w:r>
      <w:proofErr w:type="spellStart"/>
      <w:r w:rsidRPr="00943BF2">
        <w:rPr>
          <w:rFonts w:ascii="Times New Roman" w:hAnsi="Times New Roman" w:cs="Times New Roman"/>
          <w:sz w:val="24"/>
          <w:szCs w:val="24"/>
        </w:rPr>
        <w:t>bias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acting</w:t>
      </w:r>
      <w:proofErr w:type="spellEnd"/>
      <w:r w:rsidRPr="00943BF2">
        <w:rPr>
          <w:rFonts w:ascii="Times New Roman" w:hAnsi="Times New Roman" w:cs="Times New Roman"/>
          <w:sz w:val="24"/>
          <w:szCs w:val="24"/>
        </w:rPr>
        <w:t xml:space="preserve"> as a </w:t>
      </w:r>
      <w:proofErr w:type="spellStart"/>
      <w:r w:rsidRPr="00943BF2">
        <w:rPr>
          <w:rFonts w:ascii="Times New Roman" w:hAnsi="Times New Roman" w:cs="Times New Roman"/>
          <w:sz w:val="24"/>
          <w:szCs w:val="24"/>
        </w:rPr>
        <w:t>mechanism</w:t>
      </w:r>
      <w:proofErr w:type="spellEnd"/>
      <w:r w:rsidRPr="00943BF2">
        <w:rPr>
          <w:rFonts w:ascii="Times New Roman" w:hAnsi="Times New Roman" w:cs="Times New Roman"/>
          <w:sz w:val="24"/>
          <w:szCs w:val="24"/>
        </w:rPr>
        <w:t xml:space="preserve"> of </w:t>
      </w:r>
      <w:proofErr w:type="spellStart"/>
      <w:r w:rsidRPr="00943BF2">
        <w:rPr>
          <w:rFonts w:ascii="Times New Roman" w:hAnsi="Times New Roman" w:cs="Times New Roman"/>
          <w:sz w:val="24"/>
          <w:szCs w:val="24"/>
        </w:rPr>
        <w:t>systemic</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exclusion</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that</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undervalues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the</w:t>
      </w:r>
      <w:proofErr w:type="spellEnd"/>
      <w:r w:rsidRPr="00943BF2">
        <w:rPr>
          <w:rFonts w:ascii="Times New Roman" w:hAnsi="Times New Roman" w:cs="Times New Roman"/>
          <w:sz w:val="24"/>
          <w:szCs w:val="24"/>
        </w:rPr>
        <w:t xml:space="preserve"> human capital and </w:t>
      </w:r>
      <w:proofErr w:type="spellStart"/>
      <w:r w:rsidRPr="00943BF2">
        <w:rPr>
          <w:rFonts w:ascii="Times New Roman" w:hAnsi="Times New Roman" w:cs="Times New Roman"/>
          <w:sz w:val="24"/>
          <w:szCs w:val="24"/>
        </w:rPr>
        <w:t>experience</w:t>
      </w:r>
      <w:proofErr w:type="spellEnd"/>
      <w:r w:rsidRPr="00943BF2">
        <w:rPr>
          <w:rFonts w:ascii="Times New Roman" w:hAnsi="Times New Roman" w:cs="Times New Roman"/>
          <w:sz w:val="24"/>
          <w:szCs w:val="24"/>
        </w:rPr>
        <w:t xml:space="preserve"> of </w:t>
      </w:r>
      <w:proofErr w:type="spellStart"/>
      <w:r w:rsidRPr="00943BF2">
        <w:rPr>
          <w:rFonts w:ascii="Times New Roman" w:hAnsi="Times New Roman" w:cs="Times New Roman"/>
          <w:sz w:val="24"/>
          <w:szCs w:val="24"/>
        </w:rPr>
        <w:t>mature</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women</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perpetuating</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cycles</w:t>
      </w:r>
      <w:proofErr w:type="spellEnd"/>
      <w:r w:rsidRPr="00943BF2">
        <w:rPr>
          <w:rFonts w:ascii="Times New Roman" w:hAnsi="Times New Roman" w:cs="Times New Roman"/>
          <w:sz w:val="24"/>
          <w:szCs w:val="24"/>
        </w:rPr>
        <w:t xml:space="preserve"> of </w:t>
      </w:r>
      <w:proofErr w:type="spellStart"/>
      <w:r w:rsidRPr="00943BF2">
        <w:rPr>
          <w:rFonts w:ascii="Times New Roman" w:hAnsi="Times New Roman" w:cs="Times New Roman"/>
          <w:sz w:val="24"/>
          <w:szCs w:val="24"/>
        </w:rPr>
        <w:t>precariousness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It</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is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concluded</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that</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academic</w:t>
      </w:r>
      <w:proofErr w:type="spellEnd"/>
      <w:r w:rsidRPr="00943BF2">
        <w:rPr>
          <w:rFonts w:ascii="Times New Roman" w:hAnsi="Times New Roman" w:cs="Times New Roman"/>
          <w:sz w:val="24"/>
          <w:szCs w:val="24"/>
        </w:rPr>
        <w:t xml:space="preserve"> and social </w:t>
      </w:r>
      <w:proofErr w:type="spellStart"/>
      <w:r w:rsidRPr="00943BF2">
        <w:rPr>
          <w:rFonts w:ascii="Times New Roman" w:hAnsi="Times New Roman" w:cs="Times New Roman"/>
          <w:sz w:val="24"/>
          <w:szCs w:val="24"/>
        </w:rPr>
        <w:t>visibility</w:t>
      </w:r>
      <w:proofErr w:type="spellEnd"/>
      <w:r w:rsidRPr="00943BF2">
        <w:rPr>
          <w:rFonts w:ascii="Times New Roman" w:hAnsi="Times New Roman" w:cs="Times New Roman"/>
          <w:sz w:val="24"/>
          <w:szCs w:val="24"/>
        </w:rPr>
        <w:t xml:space="preserve"> of </w:t>
      </w:r>
      <w:proofErr w:type="spellStart"/>
      <w:r w:rsidRPr="00943BF2">
        <w:rPr>
          <w:rFonts w:ascii="Times New Roman" w:hAnsi="Times New Roman" w:cs="Times New Roman"/>
          <w:sz w:val="24"/>
          <w:szCs w:val="24"/>
        </w:rPr>
        <w:t>ageism</w:t>
      </w:r>
      <w:proofErr w:type="spellEnd"/>
      <w:r w:rsidRPr="00943BF2">
        <w:rPr>
          <w:rFonts w:ascii="Times New Roman" w:hAnsi="Times New Roman" w:cs="Times New Roman"/>
          <w:sz w:val="24"/>
          <w:szCs w:val="24"/>
        </w:rPr>
        <w:t xml:space="preserve"> in Venezuela </w:t>
      </w:r>
      <w:proofErr w:type="spellStart"/>
      <w:r w:rsidRPr="00943BF2">
        <w:rPr>
          <w:rFonts w:ascii="Times New Roman" w:hAnsi="Times New Roman" w:cs="Times New Roman"/>
          <w:sz w:val="24"/>
          <w:szCs w:val="24"/>
        </w:rPr>
        <w:t>is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urgently</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needed</w:t>
      </w:r>
      <w:proofErr w:type="spellEnd"/>
      <w:r w:rsidRPr="00943BF2">
        <w:rPr>
          <w:rFonts w:ascii="Times New Roman" w:hAnsi="Times New Roman" w:cs="Times New Roman"/>
          <w:sz w:val="24"/>
          <w:szCs w:val="24"/>
        </w:rPr>
        <w:t xml:space="preserve"> to </w:t>
      </w:r>
      <w:proofErr w:type="spellStart"/>
      <w:r w:rsidRPr="00943BF2">
        <w:rPr>
          <w:rFonts w:ascii="Times New Roman" w:hAnsi="Times New Roman" w:cs="Times New Roman"/>
          <w:sz w:val="24"/>
          <w:szCs w:val="24"/>
        </w:rPr>
        <w:t>promote</w:t>
      </w:r>
      <w:proofErr w:type="spellEnd"/>
      <w:r w:rsidRPr="00943BF2">
        <w:rPr>
          <w:rFonts w:ascii="Times New Roman" w:hAnsi="Times New Roman" w:cs="Times New Roman"/>
          <w:sz w:val="24"/>
          <w:szCs w:val="24"/>
        </w:rPr>
        <w:t xml:space="preserve"> inclusive labor </w:t>
      </w:r>
      <w:proofErr w:type="spellStart"/>
      <w:r w:rsidRPr="00943BF2">
        <w:rPr>
          <w:rFonts w:ascii="Times New Roman" w:hAnsi="Times New Roman" w:cs="Times New Roman"/>
          <w:sz w:val="24"/>
          <w:szCs w:val="24"/>
        </w:rPr>
        <w:t>policies</w:t>
      </w:r>
      <w:proofErr w:type="spellEnd"/>
      <w:r w:rsidRPr="00943BF2">
        <w:rPr>
          <w:rFonts w:ascii="Times New Roman" w:hAnsi="Times New Roman" w:cs="Times New Roman"/>
          <w:sz w:val="24"/>
          <w:szCs w:val="24"/>
        </w:rPr>
        <w:t xml:space="preserve"> and a cultural </w:t>
      </w:r>
      <w:proofErr w:type="spellStart"/>
      <w:r w:rsidRPr="00943BF2">
        <w:rPr>
          <w:rFonts w:ascii="Times New Roman" w:hAnsi="Times New Roman" w:cs="Times New Roman"/>
          <w:sz w:val="24"/>
          <w:szCs w:val="24"/>
        </w:rPr>
        <w:t>change</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that</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values</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female</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experience</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beyond</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youth</w:t>
      </w:r>
      <w:proofErr w:type="spellEnd"/>
      <w:r w:rsidRPr="00943BF2">
        <w:rPr>
          <w:rFonts w:ascii="Times New Roman" w:hAnsi="Times New Roman" w:cs="Times New Roman"/>
          <w:sz w:val="24"/>
          <w:szCs w:val="24"/>
        </w:rPr>
        <w:t>.</w:t>
      </w:r>
    </w:p>
    <w:p w:rsidR="00943BF2" w:rsidRPr="00943BF2" w:rsidRDefault="00943BF2" w:rsidP="00943BF2">
      <w:pPr>
        <w:spacing w:after="0" w:line="240" w:lineRule="auto"/>
        <w:jc w:val="both"/>
        <w:rPr>
          <w:rFonts w:ascii="Times New Roman" w:hAnsi="Times New Roman" w:cs="Times New Roman"/>
          <w:sz w:val="24"/>
          <w:szCs w:val="24"/>
        </w:rPr>
      </w:pPr>
    </w:p>
    <w:p w:rsidR="00943BF2" w:rsidRPr="00943BF2" w:rsidRDefault="00943BF2" w:rsidP="00943BF2">
      <w:pPr>
        <w:spacing w:after="0" w:line="240" w:lineRule="auto"/>
        <w:jc w:val="both"/>
        <w:rPr>
          <w:rFonts w:ascii="Times New Roman" w:hAnsi="Times New Roman" w:cs="Times New Roman"/>
          <w:b/>
          <w:bCs/>
          <w:sz w:val="24"/>
          <w:szCs w:val="24"/>
        </w:rPr>
      </w:pPr>
      <w:r w:rsidRPr="00943BF2">
        <w:rPr>
          <w:rFonts w:ascii="Times New Roman" w:hAnsi="Times New Roman" w:cs="Times New Roman"/>
          <w:b/>
          <w:bCs/>
          <w:sz w:val="24"/>
          <w:szCs w:val="24"/>
        </w:rPr>
        <w:t>KEYWORDS</w:t>
      </w:r>
    </w:p>
    <w:p w:rsidR="00943BF2" w:rsidRPr="00943BF2" w:rsidRDefault="00943BF2" w:rsidP="00943BF2">
      <w:pPr>
        <w:spacing w:after="0" w:line="240" w:lineRule="auto"/>
        <w:jc w:val="both"/>
        <w:rPr>
          <w:rFonts w:ascii="Times New Roman" w:hAnsi="Times New Roman" w:cs="Times New Roman"/>
          <w:sz w:val="24"/>
          <w:szCs w:val="24"/>
        </w:rPr>
      </w:pPr>
      <w:proofErr w:type="spellStart"/>
      <w:r w:rsidRPr="00943BF2">
        <w:rPr>
          <w:rFonts w:ascii="Times New Roman" w:hAnsi="Times New Roman" w:cs="Times New Roman"/>
          <w:sz w:val="24"/>
          <w:szCs w:val="24"/>
        </w:rPr>
        <w:lastRenderedPageBreak/>
        <w:t>Ageism</w:t>
      </w:r>
      <w:proofErr w:type="spellEnd"/>
      <w:r w:rsidRPr="00943BF2">
        <w:rPr>
          <w:rFonts w:ascii="Times New Roman" w:hAnsi="Times New Roman" w:cs="Times New Roman"/>
          <w:sz w:val="24"/>
          <w:szCs w:val="24"/>
        </w:rPr>
        <w:t xml:space="preserve">, labor </w:t>
      </w:r>
      <w:proofErr w:type="spellStart"/>
      <w:r w:rsidRPr="00943BF2">
        <w:rPr>
          <w:rFonts w:ascii="Times New Roman" w:hAnsi="Times New Roman" w:cs="Times New Roman"/>
          <w:sz w:val="24"/>
          <w:szCs w:val="24"/>
        </w:rPr>
        <w:t>discrimination</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sexism</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Venezuelan</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women</w:t>
      </w:r>
      <w:proofErr w:type="spellEnd"/>
      <w:r w:rsidRPr="00943BF2">
        <w:rPr>
          <w:rFonts w:ascii="Times New Roman" w:hAnsi="Times New Roman" w:cs="Times New Roman"/>
          <w:sz w:val="24"/>
          <w:szCs w:val="24"/>
        </w:rPr>
        <w:t xml:space="preserve">, labor </w:t>
      </w:r>
      <w:proofErr w:type="spellStart"/>
      <w:r w:rsidRPr="00943BF2">
        <w:rPr>
          <w:rFonts w:ascii="Times New Roman" w:hAnsi="Times New Roman" w:cs="Times New Roman"/>
          <w:sz w:val="24"/>
          <w:szCs w:val="24"/>
        </w:rPr>
        <w:t>market</w:t>
      </w:r>
      <w:proofErr w:type="spellEnd"/>
      <w:r w:rsidRPr="00943BF2">
        <w:rPr>
          <w:rFonts w:ascii="Times New Roman" w:hAnsi="Times New Roman" w:cs="Times New Roman"/>
          <w:sz w:val="24"/>
          <w:szCs w:val="24"/>
        </w:rPr>
        <w:t xml:space="preserve">, </w:t>
      </w:r>
      <w:proofErr w:type="spellStart"/>
      <w:r w:rsidRPr="00943BF2">
        <w:rPr>
          <w:rFonts w:ascii="Times New Roman" w:hAnsi="Times New Roman" w:cs="Times New Roman"/>
          <w:sz w:val="24"/>
          <w:szCs w:val="24"/>
        </w:rPr>
        <w:t>resilience</w:t>
      </w:r>
      <w:proofErr w:type="spellEnd"/>
      <w:r w:rsidRPr="00943BF2">
        <w:rPr>
          <w:rFonts w:ascii="Times New Roman" w:hAnsi="Times New Roman" w:cs="Times New Roman"/>
          <w:sz w:val="24"/>
          <w:szCs w:val="24"/>
        </w:rPr>
        <w:t>.</w:t>
      </w:r>
    </w:p>
    <w:p w:rsidR="00943BF2" w:rsidRDefault="00943BF2" w:rsidP="006A54F6">
      <w:pPr>
        <w:spacing w:after="0" w:line="240" w:lineRule="auto"/>
        <w:jc w:val="both"/>
        <w:rPr>
          <w:rFonts w:ascii="Times New Roman" w:hAnsi="Times New Roman" w:cs="Times New Roman"/>
          <w:sz w:val="24"/>
          <w:szCs w:val="24"/>
        </w:rPr>
      </w:pPr>
    </w:p>
    <w:p w:rsidR="006A54F6" w:rsidRPr="006A54F6" w:rsidRDefault="006A54F6" w:rsidP="006A54F6">
      <w:pPr>
        <w:spacing w:after="0" w:line="240" w:lineRule="auto"/>
        <w:jc w:val="both"/>
        <w:rPr>
          <w:rFonts w:ascii="Times New Roman" w:hAnsi="Times New Roman" w:cs="Times New Roman"/>
          <w:sz w:val="24"/>
          <w:szCs w:val="24"/>
        </w:rPr>
      </w:pPr>
    </w:p>
    <w:p w:rsidR="00C03B8C" w:rsidRPr="00943BF2" w:rsidRDefault="00943BF2" w:rsidP="006A54F6">
      <w:pPr>
        <w:spacing w:after="0" w:line="360" w:lineRule="auto"/>
        <w:jc w:val="both"/>
        <w:rPr>
          <w:rFonts w:ascii="Times New Roman" w:hAnsi="Times New Roman" w:cs="Times New Roman"/>
          <w:b/>
          <w:sz w:val="24"/>
          <w:szCs w:val="24"/>
        </w:rPr>
      </w:pPr>
      <w:r w:rsidRPr="00943BF2">
        <w:rPr>
          <w:rFonts w:ascii="Times New Roman" w:hAnsi="Times New Roman" w:cs="Times New Roman"/>
          <w:b/>
          <w:sz w:val="24"/>
          <w:szCs w:val="24"/>
        </w:rPr>
        <w:t>1. INTRODUCCIÓN: EL LASTRE DE LOS AÑOS EN UN PAÍS EN CRISIS</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En un país como Venezuela, donde la resiliencia es un rasgo de supervivencia, la pregunta sobre la edad se convierte en una interrogante existencial: ¿Por qué la experiencia de una mujer, ganada con esfuerzo y años, se transforma en su mayor obstáculo en el mercado laboral? Este no es un interrogante abstracto; es el eco de una realidad silenciosa que se esconde detrás de la aparente normalidad del día a día. El edadismo, definido como la discriminación sistémica por razón de la edad, adquiere en este contexto una crudeza particular cuando se conjuga con el sexismo, creando una doble carga de prejuicios que golpea de lleno a las mujeres de más de 40 años.</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 xml:space="preserve">Mientras la sociedad idealiza la juventud como sinónimo de dinamismo y adaptabilidad, la madurez femenina es percibida como un ancla, un vestigio del pasado. El cuerpo de la mujer se convierte en un mapa de su "valía" profesional, donde cada arruga o cana es un indicador de obsolescencia. Este artículo argumenta que el edadismo es una forma de violencia laboral solapada que, al combinarse con los prejuicios de género, limita el potencial y el derecho a una carrera digna en el contexto venezolano. A través de la historia de Ana, exploramos cómo este problema, </w:t>
      </w:r>
      <w:proofErr w:type="spellStart"/>
      <w:r w:rsidRPr="006A54F6">
        <w:rPr>
          <w:rFonts w:ascii="Times New Roman" w:hAnsi="Times New Roman" w:cs="Times New Roman"/>
          <w:sz w:val="24"/>
          <w:szCs w:val="24"/>
        </w:rPr>
        <w:t>invisibilizado</w:t>
      </w:r>
      <w:proofErr w:type="spellEnd"/>
      <w:r w:rsidRPr="006A54F6">
        <w:rPr>
          <w:rFonts w:ascii="Times New Roman" w:hAnsi="Times New Roman" w:cs="Times New Roman"/>
          <w:sz w:val="24"/>
          <w:szCs w:val="24"/>
        </w:rPr>
        <w:t xml:space="preserve"> en la narrativa nacional, tiene manifestaciones, consecuencias y ramificaciones socioeconómicas profundas.</w:t>
      </w:r>
    </w:p>
    <w:p w:rsidR="00C03B8C" w:rsidRPr="00943BF2" w:rsidRDefault="00943BF2" w:rsidP="006A54F6">
      <w:pPr>
        <w:spacing w:after="0" w:line="360" w:lineRule="auto"/>
        <w:jc w:val="both"/>
        <w:rPr>
          <w:rFonts w:ascii="Times New Roman" w:hAnsi="Times New Roman" w:cs="Times New Roman"/>
          <w:b/>
          <w:sz w:val="24"/>
          <w:szCs w:val="24"/>
        </w:rPr>
      </w:pPr>
      <w:r w:rsidRPr="00943BF2">
        <w:rPr>
          <w:rFonts w:ascii="Times New Roman" w:hAnsi="Times New Roman" w:cs="Times New Roman"/>
          <w:b/>
          <w:sz w:val="24"/>
          <w:szCs w:val="24"/>
        </w:rPr>
        <w:t xml:space="preserve">2. DESARROLLO TEÓRICO </w:t>
      </w:r>
    </w:p>
    <w:p w:rsidR="00C03B8C" w:rsidRPr="00943BF2" w:rsidRDefault="00C03B8C" w:rsidP="006A54F6">
      <w:pPr>
        <w:spacing w:after="0" w:line="360" w:lineRule="auto"/>
        <w:jc w:val="both"/>
        <w:rPr>
          <w:rFonts w:ascii="Times New Roman" w:hAnsi="Times New Roman" w:cs="Times New Roman"/>
          <w:sz w:val="24"/>
          <w:szCs w:val="24"/>
        </w:rPr>
      </w:pPr>
      <w:r w:rsidRPr="00943BF2">
        <w:rPr>
          <w:rFonts w:ascii="Times New Roman" w:hAnsi="Times New Roman" w:cs="Times New Roman"/>
          <w:sz w:val="24"/>
          <w:szCs w:val="24"/>
        </w:rPr>
        <w:t xml:space="preserve">El </w:t>
      </w:r>
      <w:r w:rsidRPr="00943BF2">
        <w:rPr>
          <w:rFonts w:ascii="Times New Roman" w:hAnsi="Times New Roman" w:cs="Times New Roman"/>
          <w:bCs/>
          <w:sz w:val="24"/>
          <w:szCs w:val="24"/>
        </w:rPr>
        <w:t>edadismo</w:t>
      </w:r>
      <w:r w:rsidRPr="00943BF2">
        <w:rPr>
          <w:rFonts w:ascii="Times New Roman" w:hAnsi="Times New Roman" w:cs="Times New Roman"/>
          <w:sz w:val="24"/>
          <w:szCs w:val="24"/>
        </w:rPr>
        <w:t xml:space="preserve">, o </w:t>
      </w:r>
      <w:r w:rsidRPr="00943BF2">
        <w:rPr>
          <w:rFonts w:ascii="Times New Roman" w:hAnsi="Times New Roman" w:cs="Times New Roman"/>
          <w:bCs/>
          <w:sz w:val="24"/>
          <w:szCs w:val="24"/>
        </w:rPr>
        <w:t>discriminación por edad</w:t>
      </w:r>
      <w:r w:rsidRPr="00943BF2">
        <w:rPr>
          <w:rFonts w:ascii="Times New Roman" w:hAnsi="Times New Roman" w:cs="Times New Roman"/>
          <w:sz w:val="24"/>
          <w:szCs w:val="24"/>
        </w:rPr>
        <w:t>, es un fenómeno complejo que se manifiesta en prejuicios, estereotipos y discriminación contra individuos o grupos basados en su edad. A menudo se dirige a las personas mayores, pero puede afectar a cualquier grupo de edad, incluyendo a los jóvenes.</w:t>
      </w:r>
    </w:p>
    <w:p w:rsidR="00C03B8C" w:rsidRPr="006A54F6" w:rsidRDefault="00C03B8C" w:rsidP="006A54F6">
      <w:pPr>
        <w:spacing w:after="0" w:line="360" w:lineRule="auto"/>
        <w:jc w:val="both"/>
        <w:rPr>
          <w:rFonts w:ascii="Times New Roman" w:hAnsi="Times New Roman" w:cs="Times New Roman"/>
          <w:b/>
          <w:bCs/>
          <w:sz w:val="24"/>
          <w:szCs w:val="24"/>
        </w:rPr>
      </w:pPr>
      <w:r w:rsidRPr="006A54F6">
        <w:rPr>
          <w:rFonts w:ascii="Times New Roman" w:hAnsi="Times New Roman" w:cs="Times New Roman"/>
          <w:b/>
          <w:bCs/>
          <w:sz w:val="24"/>
          <w:szCs w:val="24"/>
        </w:rPr>
        <w:t>Origen y desarrollo conceptual</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 xml:space="preserve">El término </w:t>
      </w:r>
      <w:r w:rsidRPr="006A54F6">
        <w:rPr>
          <w:rFonts w:ascii="Times New Roman" w:hAnsi="Times New Roman" w:cs="Times New Roman"/>
          <w:b/>
          <w:bCs/>
          <w:sz w:val="24"/>
          <w:szCs w:val="24"/>
        </w:rPr>
        <w:t>"</w:t>
      </w:r>
      <w:proofErr w:type="spellStart"/>
      <w:r w:rsidRPr="006A54F6">
        <w:rPr>
          <w:rFonts w:ascii="Times New Roman" w:hAnsi="Times New Roman" w:cs="Times New Roman"/>
          <w:b/>
          <w:bCs/>
          <w:sz w:val="24"/>
          <w:szCs w:val="24"/>
        </w:rPr>
        <w:t>ageism</w:t>
      </w:r>
      <w:proofErr w:type="spellEnd"/>
      <w:r w:rsidRPr="006A54F6">
        <w:rPr>
          <w:rFonts w:ascii="Times New Roman" w:hAnsi="Times New Roman" w:cs="Times New Roman"/>
          <w:b/>
          <w:bCs/>
          <w:sz w:val="24"/>
          <w:szCs w:val="24"/>
        </w:rPr>
        <w:t>"</w:t>
      </w:r>
      <w:r w:rsidRPr="006A54F6">
        <w:rPr>
          <w:rFonts w:ascii="Times New Roman" w:hAnsi="Times New Roman" w:cs="Times New Roman"/>
          <w:sz w:val="24"/>
          <w:szCs w:val="24"/>
        </w:rPr>
        <w:t xml:space="preserve"> fue acuñado por el gerontólogo y psiquiatra Robert N. Butler en 1969. Butler lo definió como una combinación de tres elementos interrelacionados:</w:t>
      </w:r>
    </w:p>
    <w:p w:rsidR="00C03B8C" w:rsidRPr="006A54F6" w:rsidRDefault="00C03B8C" w:rsidP="006A54F6">
      <w:pPr>
        <w:numPr>
          <w:ilvl w:val="0"/>
          <w:numId w:val="1"/>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Actitudes prejuiciosas</w:t>
      </w:r>
      <w:r w:rsidRPr="006A54F6">
        <w:rPr>
          <w:rFonts w:ascii="Times New Roman" w:hAnsi="Times New Roman" w:cs="Times New Roman"/>
          <w:sz w:val="24"/>
          <w:szCs w:val="24"/>
        </w:rPr>
        <w:t xml:space="preserve"> contra las personas mayores.</w:t>
      </w:r>
    </w:p>
    <w:p w:rsidR="00C03B8C" w:rsidRPr="006A54F6" w:rsidRDefault="00C03B8C" w:rsidP="006A54F6">
      <w:pPr>
        <w:numPr>
          <w:ilvl w:val="0"/>
          <w:numId w:val="1"/>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Prácticas discriminatorias</w:t>
      </w:r>
      <w:r w:rsidRPr="006A54F6">
        <w:rPr>
          <w:rFonts w:ascii="Times New Roman" w:hAnsi="Times New Roman" w:cs="Times New Roman"/>
          <w:sz w:val="24"/>
          <w:szCs w:val="24"/>
        </w:rPr>
        <w:t xml:space="preserve"> contra ellas.</w:t>
      </w:r>
    </w:p>
    <w:p w:rsidR="00C03B8C" w:rsidRPr="006A54F6" w:rsidRDefault="00C03B8C" w:rsidP="006A54F6">
      <w:pPr>
        <w:numPr>
          <w:ilvl w:val="0"/>
          <w:numId w:val="1"/>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Políticas e instituciones</w:t>
      </w:r>
      <w:r w:rsidRPr="006A54F6">
        <w:rPr>
          <w:rFonts w:ascii="Times New Roman" w:hAnsi="Times New Roman" w:cs="Times New Roman"/>
          <w:sz w:val="24"/>
          <w:szCs w:val="24"/>
        </w:rPr>
        <w:t xml:space="preserve"> que perpetúan estereotipos.</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lastRenderedPageBreak/>
        <w:t xml:space="preserve">Butler buscaba equiparar el edadismo con otros prejuicios sistémicos como el </w:t>
      </w:r>
      <w:r w:rsidRPr="006A54F6">
        <w:rPr>
          <w:rFonts w:ascii="Times New Roman" w:hAnsi="Times New Roman" w:cs="Times New Roman"/>
          <w:b/>
          <w:bCs/>
          <w:sz w:val="24"/>
          <w:szCs w:val="24"/>
        </w:rPr>
        <w:t>racismo</w:t>
      </w:r>
      <w:r w:rsidRPr="006A54F6">
        <w:rPr>
          <w:rFonts w:ascii="Times New Roman" w:hAnsi="Times New Roman" w:cs="Times New Roman"/>
          <w:sz w:val="24"/>
          <w:szCs w:val="24"/>
        </w:rPr>
        <w:t xml:space="preserve"> y el </w:t>
      </w:r>
      <w:r w:rsidRPr="006A54F6">
        <w:rPr>
          <w:rFonts w:ascii="Times New Roman" w:hAnsi="Times New Roman" w:cs="Times New Roman"/>
          <w:b/>
          <w:bCs/>
          <w:sz w:val="24"/>
          <w:szCs w:val="24"/>
        </w:rPr>
        <w:t>sexismo</w:t>
      </w:r>
      <w:r w:rsidRPr="006A54F6">
        <w:rPr>
          <w:rFonts w:ascii="Times New Roman" w:hAnsi="Times New Roman" w:cs="Times New Roman"/>
          <w:sz w:val="24"/>
          <w:szCs w:val="24"/>
        </w:rPr>
        <w:t>, destacando que no se trataba de un problema de actitudes individuales, sino de un problema social estructural. Su trabajo sentó las bases para el estudio académico del edadismo, que inicialmente se centró en la vejez y la gerontología.</w:t>
      </w:r>
    </w:p>
    <w:p w:rsidR="00C03B8C" w:rsidRPr="006A54F6" w:rsidRDefault="00C03B8C" w:rsidP="006A54F6">
      <w:pPr>
        <w:spacing w:after="0" w:line="360" w:lineRule="auto"/>
        <w:jc w:val="both"/>
        <w:rPr>
          <w:rFonts w:ascii="Times New Roman" w:hAnsi="Times New Roman" w:cs="Times New Roman"/>
          <w:b/>
          <w:bCs/>
          <w:sz w:val="24"/>
          <w:szCs w:val="24"/>
        </w:rPr>
      </w:pPr>
      <w:r w:rsidRPr="006A54F6">
        <w:rPr>
          <w:rFonts w:ascii="Times New Roman" w:hAnsi="Times New Roman" w:cs="Times New Roman"/>
          <w:b/>
          <w:bCs/>
          <w:sz w:val="24"/>
          <w:szCs w:val="24"/>
        </w:rPr>
        <w:t>Posturas teóricas</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El estudio del edadismo se ha abordado desde diversas perspectivas teóricas, cada una aportando una lente distinta para entender sus causas y manifestaciones.</w:t>
      </w:r>
    </w:p>
    <w:p w:rsidR="00C03B8C" w:rsidRPr="006A54F6" w:rsidRDefault="00C03B8C" w:rsidP="006A54F6">
      <w:pPr>
        <w:numPr>
          <w:ilvl w:val="0"/>
          <w:numId w:val="2"/>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Teoría de la identidad social:</w:t>
      </w:r>
      <w:r w:rsidRPr="006A54F6">
        <w:rPr>
          <w:rFonts w:ascii="Times New Roman" w:hAnsi="Times New Roman" w:cs="Times New Roman"/>
          <w:sz w:val="24"/>
          <w:szCs w:val="24"/>
        </w:rPr>
        <w:t xml:space="preserve"> Esta perspectiva sugiere que el edadismo surge de la categorización social y la comparación entre grupos. Las personas tienden a favorecer a su </w:t>
      </w:r>
      <w:r w:rsidRPr="006A54F6">
        <w:rPr>
          <w:rFonts w:ascii="Times New Roman" w:hAnsi="Times New Roman" w:cs="Times New Roman"/>
          <w:b/>
          <w:bCs/>
          <w:sz w:val="24"/>
          <w:szCs w:val="24"/>
        </w:rPr>
        <w:t>"</w:t>
      </w:r>
      <w:proofErr w:type="spellStart"/>
      <w:r w:rsidRPr="006A54F6">
        <w:rPr>
          <w:rFonts w:ascii="Times New Roman" w:hAnsi="Times New Roman" w:cs="Times New Roman"/>
          <w:b/>
          <w:bCs/>
          <w:sz w:val="24"/>
          <w:szCs w:val="24"/>
        </w:rPr>
        <w:t>endogrupo</w:t>
      </w:r>
      <w:proofErr w:type="spellEnd"/>
      <w:r w:rsidRPr="006A54F6">
        <w:rPr>
          <w:rFonts w:ascii="Times New Roman" w:hAnsi="Times New Roman" w:cs="Times New Roman"/>
          <w:b/>
          <w:bCs/>
          <w:sz w:val="24"/>
          <w:szCs w:val="24"/>
        </w:rPr>
        <w:t>"</w:t>
      </w:r>
      <w:r w:rsidRPr="006A54F6">
        <w:rPr>
          <w:rFonts w:ascii="Times New Roman" w:hAnsi="Times New Roman" w:cs="Times New Roman"/>
          <w:sz w:val="24"/>
          <w:szCs w:val="24"/>
        </w:rPr>
        <w:t xml:space="preserve"> (grupo de edad) sobre los </w:t>
      </w:r>
      <w:r w:rsidRPr="006A54F6">
        <w:rPr>
          <w:rFonts w:ascii="Times New Roman" w:hAnsi="Times New Roman" w:cs="Times New Roman"/>
          <w:b/>
          <w:bCs/>
          <w:sz w:val="24"/>
          <w:szCs w:val="24"/>
        </w:rPr>
        <w:t>"</w:t>
      </w:r>
      <w:proofErr w:type="spellStart"/>
      <w:r w:rsidRPr="006A54F6">
        <w:rPr>
          <w:rFonts w:ascii="Times New Roman" w:hAnsi="Times New Roman" w:cs="Times New Roman"/>
          <w:b/>
          <w:bCs/>
          <w:sz w:val="24"/>
          <w:szCs w:val="24"/>
        </w:rPr>
        <w:t>exogrupos</w:t>
      </w:r>
      <w:proofErr w:type="spellEnd"/>
      <w:r w:rsidRPr="006A54F6">
        <w:rPr>
          <w:rFonts w:ascii="Times New Roman" w:hAnsi="Times New Roman" w:cs="Times New Roman"/>
          <w:b/>
          <w:bCs/>
          <w:sz w:val="24"/>
          <w:szCs w:val="24"/>
        </w:rPr>
        <w:t>"</w:t>
      </w:r>
      <w:r w:rsidRPr="006A54F6">
        <w:rPr>
          <w:rFonts w:ascii="Times New Roman" w:hAnsi="Times New Roman" w:cs="Times New Roman"/>
          <w:sz w:val="24"/>
          <w:szCs w:val="24"/>
        </w:rPr>
        <w:t>, lo que lleva a la creación de estereotipos y prejuicios. Los estereotipos sobre la vejez, como la decrepitud o la falta de productividad, se utilizan para justificar la discriminación.</w:t>
      </w:r>
    </w:p>
    <w:p w:rsidR="00C03B8C" w:rsidRPr="006A54F6" w:rsidRDefault="00C03B8C" w:rsidP="006A54F6">
      <w:pPr>
        <w:numPr>
          <w:ilvl w:val="0"/>
          <w:numId w:val="2"/>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Teoría del manejo del terror:</w:t>
      </w:r>
      <w:r w:rsidRPr="006A54F6">
        <w:rPr>
          <w:rFonts w:ascii="Times New Roman" w:hAnsi="Times New Roman" w:cs="Times New Roman"/>
          <w:sz w:val="24"/>
          <w:szCs w:val="24"/>
        </w:rPr>
        <w:t xml:space="preserve"> Propuesta por </w:t>
      </w:r>
      <w:proofErr w:type="spellStart"/>
      <w:r w:rsidRPr="006A54F6">
        <w:rPr>
          <w:rFonts w:ascii="Times New Roman" w:hAnsi="Times New Roman" w:cs="Times New Roman"/>
          <w:sz w:val="24"/>
          <w:szCs w:val="24"/>
        </w:rPr>
        <w:t>Greenberg</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Pyszczynski</w:t>
      </w:r>
      <w:proofErr w:type="spellEnd"/>
      <w:r w:rsidRPr="006A54F6">
        <w:rPr>
          <w:rFonts w:ascii="Times New Roman" w:hAnsi="Times New Roman" w:cs="Times New Roman"/>
          <w:sz w:val="24"/>
          <w:szCs w:val="24"/>
        </w:rPr>
        <w:t xml:space="preserve"> y Solomon, esta teoría sostiene que el miedo a la muerte impulsa gran parte del comportamiento humano. El edadismo, en este contexto, puede verse como una forma de distanciar al </w:t>
      </w:r>
      <w:r w:rsidRPr="006A54F6">
        <w:rPr>
          <w:rFonts w:ascii="Times New Roman" w:hAnsi="Times New Roman" w:cs="Times New Roman"/>
          <w:b/>
          <w:bCs/>
          <w:sz w:val="24"/>
          <w:szCs w:val="24"/>
        </w:rPr>
        <w:t>yo</w:t>
      </w:r>
      <w:r w:rsidRPr="006A54F6">
        <w:rPr>
          <w:rFonts w:ascii="Times New Roman" w:hAnsi="Times New Roman" w:cs="Times New Roman"/>
          <w:sz w:val="24"/>
          <w:szCs w:val="24"/>
        </w:rPr>
        <w:t xml:space="preserve"> del recordatorio de la propia mortalidad. La vejez se asocia intrínsecamente con la muerte, y al devaluar y marginalizar a los mayores, las personas intentan mitigar la ansiedad existencial que provoca el envejecimiento.</w:t>
      </w:r>
    </w:p>
    <w:p w:rsidR="00C03B8C" w:rsidRPr="006A54F6" w:rsidRDefault="00C03B8C" w:rsidP="006A54F6">
      <w:pPr>
        <w:numPr>
          <w:ilvl w:val="0"/>
          <w:numId w:val="2"/>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Teoría del conflicto intergeneracional:</w:t>
      </w:r>
      <w:r w:rsidRPr="006A54F6">
        <w:rPr>
          <w:rFonts w:ascii="Times New Roman" w:hAnsi="Times New Roman" w:cs="Times New Roman"/>
          <w:sz w:val="24"/>
          <w:szCs w:val="24"/>
        </w:rPr>
        <w:t xml:space="preserve"> Esta perspectiva analiza las tensiones que surgen entre diferentes generaciones, a menudo relacionadas con la competencia por recursos escasos, como el empleo, la atención médica y los beneficios sociales. El edadismo se manifiesta en discursos que presentan a las personas mayores como una "carga" económica para los jóvenes, exacerbando las divisiones y justificando políticas que les desfavorecen.</w:t>
      </w:r>
    </w:p>
    <w:p w:rsidR="00C03B8C" w:rsidRPr="006A54F6" w:rsidRDefault="00C03B8C" w:rsidP="006A54F6">
      <w:pPr>
        <w:numPr>
          <w:ilvl w:val="0"/>
          <w:numId w:val="2"/>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 xml:space="preserve">Perspectiva </w:t>
      </w:r>
      <w:proofErr w:type="spellStart"/>
      <w:r w:rsidRPr="006A54F6">
        <w:rPr>
          <w:rFonts w:ascii="Times New Roman" w:hAnsi="Times New Roman" w:cs="Times New Roman"/>
          <w:b/>
          <w:bCs/>
          <w:sz w:val="24"/>
          <w:szCs w:val="24"/>
        </w:rPr>
        <w:t>interseccional</w:t>
      </w:r>
      <w:proofErr w:type="spellEnd"/>
      <w:r w:rsidRPr="006A54F6">
        <w:rPr>
          <w:rFonts w:ascii="Times New Roman" w:hAnsi="Times New Roman" w:cs="Times New Roman"/>
          <w:b/>
          <w:bCs/>
          <w:sz w:val="24"/>
          <w:szCs w:val="24"/>
        </w:rPr>
        <w:t>:</w:t>
      </w:r>
      <w:r w:rsidRPr="006A54F6">
        <w:rPr>
          <w:rFonts w:ascii="Times New Roman" w:hAnsi="Times New Roman" w:cs="Times New Roman"/>
          <w:sz w:val="24"/>
          <w:szCs w:val="24"/>
        </w:rPr>
        <w:t xml:space="preserve"> Esta teoría, popularizada por la académica </w:t>
      </w:r>
      <w:proofErr w:type="spellStart"/>
      <w:r w:rsidRPr="006A54F6">
        <w:rPr>
          <w:rFonts w:ascii="Times New Roman" w:hAnsi="Times New Roman" w:cs="Times New Roman"/>
          <w:sz w:val="24"/>
          <w:szCs w:val="24"/>
        </w:rPr>
        <w:t>Kimberlé</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Crenshaw</w:t>
      </w:r>
      <w:proofErr w:type="spellEnd"/>
      <w:r w:rsidRPr="006A54F6">
        <w:rPr>
          <w:rFonts w:ascii="Times New Roman" w:hAnsi="Times New Roman" w:cs="Times New Roman"/>
          <w:sz w:val="24"/>
          <w:szCs w:val="24"/>
        </w:rPr>
        <w:t xml:space="preserve">, argumenta que el edadismo no opera de forma aislada. En cambio, se </w:t>
      </w:r>
      <w:r w:rsidRPr="006A54F6">
        <w:rPr>
          <w:rFonts w:ascii="Times New Roman" w:hAnsi="Times New Roman" w:cs="Times New Roman"/>
          <w:b/>
          <w:bCs/>
          <w:sz w:val="24"/>
          <w:szCs w:val="24"/>
        </w:rPr>
        <w:t>entrelaza</w:t>
      </w:r>
      <w:r w:rsidRPr="006A54F6">
        <w:rPr>
          <w:rFonts w:ascii="Times New Roman" w:hAnsi="Times New Roman" w:cs="Times New Roman"/>
          <w:sz w:val="24"/>
          <w:szCs w:val="24"/>
        </w:rPr>
        <w:t xml:space="preserve"> con otras formas de opresión, como el </w:t>
      </w:r>
      <w:r w:rsidRPr="006A54F6">
        <w:rPr>
          <w:rFonts w:ascii="Times New Roman" w:hAnsi="Times New Roman" w:cs="Times New Roman"/>
          <w:b/>
          <w:bCs/>
          <w:sz w:val="24"/>
          <w:szCs w:val="24"/>
        </w:rPr>
        <w:t>sexismo, el racismo, el clasismo y la homofobia</w:t>
      </w:r>
      <w:r w:rsidRPr="006A54F6">
        <w:rPr>
          <w:rFonts w:ascii="Times New Roman" w:hAnsi="Times New Roman" w:cs="Times New Roman"/>
          <w:sz w:val="24"/>
          <w:szCs w:val="24"/>
        </w:rPr>
        <w:t>. Por ejemplo, una mujer mayor de minoría étnica puede experimentar una discriminación por edad que está inextricablemente ligada a su género y raza, resultando en una forma de opresión única y compuesta.</w:t>
      </w:r>
    </w:p>
    <w:p w:rsidR="00C03B8C" w:rsidRDefault="00C03B8C" w:rsidP="006A54F6">
      <w:pPr>
        <w:spacing w:after="0" w:line="360" w:lineRule="auto"/>
        <w:jc w:val="both"/>
        <w:rPr>
          <w:rFonts w:ascii="Times New Roman" w:hAnsi="Times New Roman" w:cs="Times New Roman"/>
          <w:sz w:val="24"/>
          <w:szCs w:val="24"/>
        </w:rPr>
      </w:pPr>
    </w:p>
    <w:p w:rsidR="00943BF2" w:rsidRPr="006A54F6" w:rsidRDefault="00943BF2" w:rsidP="006A54F6">
      <w:pPr>
        <w:spacing w:after="0" w:line="360" w:lineRule="auto"/>
        <w:jc w:val="both"/>
        <w:rPr>
          <w:rFonts w:ascii="Times New Roman" w:hAnsi="Times New Roman" w:cs="Times New Roman"/>
          <w:sz w:val="24"/>
          <w:szCs w:val="24"/>
        </w:rPr>
      </w:pPr>
    </w:p>
    <w:p w:rsidR="00C03B8C" w:rsidRPr="006A54F6" w:rsidRDefault="00C03B8C" w:rsidP="006A54F6">
      <w:pPr>
        <w:spacing w:after="0" w:line="360" w:lineRule="auto"/>
        <w:jc w:val="both"/>
        <w:rPr>
          <w:rFonts w:ascii="Times New Roman" w:hAnsi="Times New Roman" w:cs="Times New Roman"/>
          <w:b/>
          <w:bCs/>
          <w:sz w:val="24"/>
          <w:szCs w:val="24"/>
        </w:rPr>
      </w:pPr>
      <w:r w:rsidRPr="006A54F6">
        <w:rPr>
          <w:rFonts w:ascii="Times New Roman" w:hAnsi="Times New Roman" w:cs="Times New Roman"/>
          <w:b/>
          <w:bCs/>
          <w:sz w:val="24"/>
          <w:szCs w:val="24"/>
        </w:rPr>
        <w:lastRenderedPageBreak/>
        <w:t>Tendencias actuales y desarrollos teóricos</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En las últimas décadas, el estudio del edadismo ha evolucionado para abordar tendencias más contemporáneas y matizadas.</w:t>
      </w:r>
    </w:p>
    <w:p w:rsidR="00C03B8C" w:rsidRPr="006A54F6" w:rsidRDefault="00C03B8C" w:rsidP="006A54F6">
      <w:pPr>
        <w:numPr>
          <w:ilvl w:val="0"/>
          <w:numId w:val="3"/>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El edadismo hacia los jóvenes:</w:t>
      </w:r>
      <w:r w:rsidRPr="006A54F6">
        <w:rPr>
          <w:rFonts w:ascii="Times New Roman" w:hAnsi="Times New Roman" w:cs="Times New Roman"/>
          <w:sz w:val="24"/>
          <w:szCs w:val="24"/>
        </w:rPr>
        <w:t xml:space="preserve"> El concepto de edadismo se ha ampliado para incluir la discriminación contra los jóvenes, a menudo manifestada en prejuicios sobre su inmadurez, falta de experiencia o irresponsabilidad. Este fenómeno, conocido como </w:t>
      </w:r>
      <w:r w:rsidRPr="006A54F6">
        <w:rPr>
          <w:rFonts w:ascii="Times New Roman" w:hAnsi="Times New Roman" w:cs="Times New Roman"/>
          <w:b/>
          <w:bCs/>
          <w:sz w:val="24"/>
          <w:szCs w:val="24"/>
        </w:rPr>
        <w:t>"edadismo juvenil"</w:t>
      </w:r>
      <w:r w:rsidRPr="006A54F6">
        <w:rPr>
          <w:rFonts w:ascii="Times New Roman" w:hAnsi="Times New Roman" w:cs="Times New Roman"/>
          <w:sz w:val="24"/>
          <w:szCs w:val="24"/>
        </w:rPr>
        <w:t>, puede limitar sus oportunidades laborales y su participación política.</w:t>
      </w:r>
    </w:p>
    <w:p w:rsidR="00C03B8C" w:rsidRPr="006A54F6" w:rsidRDefault="00C03B8C" w:rsidP="006A54F6">
      <w:pPr>
        <w:numPr>
          <w:ilvl w:val="0"/>
          <w:numId w:val="3"/>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Edadismo en el lugar de trabajo:</w:t>
      </w:r>
      <w:r w:rsidRPr="006A54F6">
        <w:rPr>
          <w:rFonts w:ascii="Times New Roman" w:hAnsi="Times New Roman" w:cs="Times New Roman"/>
          <w:sz w:val="24"/>
          <w:szCs w:val="24"/>
        </w:rPr>
        <w:t xml:space="preserve"> La discriminación por edad en el entorno laboral es una de las áreas más estudiadas. Se manifiesta en la exclusión de candidatos mayores en los procesos de selección, la denegación de ascensos, la falta de formación y, en última instancia, en despidos. Los estereotipos sobre la supuesta falta de adaptabilidad tecnológica o la baja productividad de los trabajadores mayores son las principales causas.</w:t>
      </w:r>
    </w:p>
    <w:p w:rsidR="00C03B8C" w:rsidRPr="006A54F6" w:rsidRDefault="00C03B8C" w:rsidP="006A54F6">
      <w:pPr>
        <w:numPr>
          <w:ilvl w:val="0"/>
          <w:numId w:val="3"/>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El edadismo en los medios de comunicación:</w:t>
      </w:r>
      <w:r w:rsidRPr="006A54F6">
        <w:rPr>
          <w:rFonts w:ascii="Times New Roman" w:hAnsi="Times New Roman" w:cs="Times New Roman"/>
          <w:sz w:val="24"/>
          <w:szCs w:val="24"/>
        </w:rPr>
        <w:t xml:space="preserve"> Los medios juegan un papel crucial en la perpetuación de los estereotipos. La representación de las personas mayores suele ser unidimensional, reduciéndolas a figuras frágiles, seniles o, en el otro extremo, a un ideal de "eterna juventud" que niega el envejecimiento. Estos retratos sesgados refuerzan los prejuicios sociales y contribuyen a la invisibilidad de las personas mayores como agentes activos y diversos.</w:t>
      </w:r>
    </w:p>
    <w:p w:rsidR="00C03B8C" w:rsidRPr="006A54F6" w:rsidRDefault="00C03B8C" w:rsidP="006A54F6">
      <w:pPr>
        <w:numPr>
          <w:ilvl w:val="0"/>
          <w:numId w:val="3"/>
        </w:numPr>
        <w:spacing w:after="0" w:line="360" w:lineRule="auto"/>
        <w:ind w:left="0"/>
        <w:jc w:val="both"/>
        <w:rPr>
          <w:rFonts w:ascii="Times New Roman" w:hAnsi="Times New Roman" w:cs="Times New Roman"/>
          <w:sz w:val="24"/>
          <w:szCs w:val="24"/>
        </w:rPr>
      </w:pPr>
      <w:proofErr w:type="spellStart"/>
      <w:r w:rsidRPr="006A54F6">
        <w:rPr>
          <w:rFonts w:ascii="Times New Roman" w:hAnsi="Times New Roman" w:cs="Times New Roman"/>
          <w:b/>
          <w:bCs/>
          <w:sz w:val="24"/>
          <w:szCs w:val="24"/>
        </w:rPr>
        <w:t>Microagresiones</w:t>
      </w:r>
      <w:proofErr w:type="spellEnd"/>
      <w:r w:rsidRPr="006A54F6">
        <w:rPr>
          <w:rFonts w:ascii="Times New Roman" w:hAnsi="Times New Roman" w:cs="Times New Roman"/>
          <w:b/>
          <w:bCs/>
          <w:sz w:val="24"/>
          <w:szCs w:val="24"/>
        </w:rPr>
        <w:t xml:space="preserve"> por edad:</w:t>
      </w:r>
      <w:r w:rsidRPr="006A54F6">
        <w:rPr>
          <w:rFonts w:ascii="Times New Roman" w:hAnsi="Times New Roman" w:cs="Times New Roman"/>
          <w:sz w:val="24"/>
          <w:szCs w:val="24"/>
        </w:rPr>
        <w:t xml:space="preserve"> Similar a las </w:t>
      </w:r>
      <w:proofErr w:type="spellStart"/>
      <w:r w:rsidRPr="006A54F6">
        <w:rPr>
          <w:rFonts w:ascii="Times New Roman" w:hAnsi="Times New Roman" w:cs="Times New Roman"/>
          <w:sz w:val="24"/>
          <w:szCs w:val="24"/>
        </w:rPr>
        <w:t>microagresiones</w:t>
      </w:r>
      <w:proofErr w:type="spellEnd"/>
      <w:r w:rsidRPr="006A54F6">
        <w:rPr>
          <w:rFonts w:ascii="Times New Roman" w:hAnsi="Times New Roman" w:cs="Times New Roman"/>
          <w:sz w:val="24"/>
          <w:szCs w:val="24"/>
        </w:rPr>
        <w:t xml:space="preserve"> raciales o de género, las </w:t>
      </w:r>
      <w:proofErr w:type="spellStart"/>
      <w:r w:rsidRPr="006A54F6">
        <w:rPr>
          <w:rFonts w:ascii="Times New Roman" w:hAnsi="Times New Roman" w:cs="Times New Roman"/>
          <w:b/>
          <w:bCs/>
          <w:sz w:val="24"/>
          <w:szCs w:val="24"/>
        </w:rPr>
        <w:t>microagresiones</w:t>
      </w:r>
      <w:proofErr w:type="spellEnd"/>
      <w:r w:rsidRPr="006A54F6">
        <w:rPr>
          <w:rFonts w:ascii="Times New Roman" w:hAnsi="Times New Roman" w:cs="Times New Roman"/>
          <w:b/>
          <w:bCs/>
          <w:sz w:val="24"/>
          <w:szCs w:val="24"/>
        </w:rPr>
        <w:t xml:space="preserve"> por edad</w:t>
      </w:r>
      <w:r w:rsidRPr="006A54F6">
        <w:rPr>
          <w:rFonts w:ascii="Times New Roman" w:hAnsi="Times New Roman" w:cs="Times New Roman"/>
          <w:sz w:val="24"/>
          <w:szCs w:val="24"/>
        </w:rPr>
        <w:t xml:space="preserve"> son comentarios o acciones sutiles, a menudo inconscientes, que comunican mensajes negativos sobre la edad de una persona. Ejemplos incluyen el uso de un tono condescendiente al hablarle a un adulto mayor (</w:t>
      </w:r>
      <w:r w:rsidRPr="006A54F6">
        <w:rPr>
          <w:rFonts w:ascii="Times New Roman" w:hAnsi="Times New Roman" w:cs="Times New Roman"/>
          <w:b/>
          <w:bCs/>
          <w:sz w:val="24"/>
          <w:szCs w:val="24"/>
        </w:rPr>
        <w:t>"</w:t>
      </w:r>
      <w:proofErr w:type="spellStart"/>
      <w:r w:rsidRPr="006A54F6">
        <w:rPr>
          <w:rFonts w:ascii="Times New Roman" w:hAnsi="Times New Roman" w:cs="Times New Roman"/>
          <w:b/>
          <w:bCs/>
          <w:sz w:val="24"/>
          <w:szCs w:val="24"/>
        </w:rPr>
        <w:t>elderspeak</w:t>
      </w:r>
      <w:proofErr w:type="spellEnd"/>
      <w:r w:rsidRPr="006A54F6">
        <w:rPr>
          <w:rFonts w:ascii="Times New Roman" w:hAnsi="Times New Roman" w:cs="Times New Roman"/>
          <w:b/>
          <w:bCs/>
          <w:sz w:val="24"/>
          <w:szCs w:val="24"/>
        </w:rPr>
        <w:t>"</w:t>
      </w:r>
      <w:r w:rsidRPr="006A54F6">
        <w:rPr>
          <w:rFonts w:ascii="Times New Roman" w:hAnsi="Times New Roman" w:cs="Times New Roman"/>
          <w:sz w:val="24"/>
          <w:szCs w:val="24"/>
        </w:rPr>
        <w:t>) o los comentarios sobre la "buena pinta" para su edad, lo que implica que el envejecimiento en sí mismo es algo negativo.</w:t>
      </w:r>
    </w:p>
    <w:p w:rsidR="00C03B8C" w:rsidRDefault="00C03B8C" w:rsidP="006A54F6">
      <w:pPr>
        <w:numPr>
          <w:ilvl w:val="0"/>
          <w:numId w:val="3"/>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El edadismo en el ámbito de la salud:</w:t>
      </w:r>
      <w:r w:rsidRPr="006A54F6">
        <w:rPr>
          <w:rFonts w:ascii="Times New Roman" w:hAnsi="Times New Roman" w:cs="Times New Roman"/>
          <w:sz w:val="24"/>
          <w:szCs w:val="24"/>
        </w:rPr>
        <w:t xml:space="preserve"> En el contexto sanitario, el edadismo se manifiesta en la subestimación de los síntomas en personas mayores, la atribución de dolencias a la "vejez normal" en lugar de a patologías tratables, o la falta de acceso a tratamientos avanzados. Esto conduce a un diagnóstico y tratamiento deficiente y, en última instancia, a una atención médica de menor calidad.</w:t>
      </w:r>
    </w:p>
    <w:p w:rsidR="00943BF2" w:rsidRDefault="00943BF2" w:rsidP="00943BF2">
      <w:pPr>
        <w:spacing w:after="0" w:line="360" w:lineRule="auto"/>
        <w:jc w:val="both"/>
        <w:rPr>
          <w:rFonts w:ascii="Times New Roman" w:hAnsi="Times New Roman" w:cs="Times New Roman"/>
          <w:sz w:val="24"/>
          <w:szCs w:val="24"/>
        </w:rPr>
      </w:pPr>
    </w:p>
    <w:p w:rsidR="00943BF2" w:rsidRPr="006A54F6" w:rsidRDefault="00943BF2" w:rsidP="00943BF2">
      <w:pPr>
        <w:spacing w:after="0" w:line="360" w:lineRule="auto"/>
        <w:jc w:val="both"/>
        <w:rPr>
          <w:rFonts w:ascii="Times New Roman" w:hAnsi="Times New Roman" w:cs="Times New Roman"/>
          <w:sz w:val="24"/>
          <w:szCs w:val="24"/>
        </w:rPr>
      </w:pPr>
    </w:p>
    <w:p w:rsidR="00C03B8C" w:rsidRPr="00943BF2" w:rsidRDefault="00943BF2" w:rsidP="006A54F6">
      <w:pPr>
        <w:spacing w:after="0" w:line="360" w:lineRule="auto"/>
        <w:jc w:val="both"/>
        <w:rPr>
          <w:rFonts w:ascii="Times New Roman" w:hAnsi="Times New Roman" w:cs="Times New Roman"/>
          <w:b/>
          <w:sz w:val="24"/>
          <w:szCs w:val="24"/>
        </w:rPr>
      </w:pPr>
      <w:r w:rsidRPr="00943BF2">
        <w:rPr>
          <w:rFonts w:ascii="Times New Roman" w:hAnsi="Times New Roman" w:cs="Times New Roman"/>
          <w:b/>
          <w:sz w:val="24"/>
          <w:szCs w:val="24"/>
        </w:rPr>
        <w:lastRenderedPageBreak/>
        <w:t>2.1.- ETNOGRAFÚA DEL EDADISMO</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a. El espejo roto: Un currículum que se convierte en castigo</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El edadismo no es un fenómeno abstracto; se materializa en la mirada condescendiente del reclutador, en la excusa vaga de la empresa que "busca un perfil más dinámico" o, peor aún, en el silencio sepulcral que sigue al envío de un currículum. En el contexto venezolano, donde el mercado laboral es competitivo y a menudo informal, el perfil de una mujer madura con experiencia se vuelve una paradoja: es valiosa en conocimiento, pero indeseable en apariencia. El problema se agrava en una cultura que, a menudo, no valora la experiencia de vida ni el conocimiento acumulado. El relato de Sofía en el borrador original, que ahora llamaremos "Relato I: El currículum de Ana", puede ser reescrito con un enfoque más directo en la realidad venezolana.</w:t>
      </w:r>
    </w:p>
    <w:p w:rsidR="00C03B8C" w:rsidRPr="00943BF2" w:rsidRDefault="00C03B8C" w:rsidP="006A54F6">
      <w:pPr>
        <w:spacing w:after="0" w:line="360" w:lineRule="auto"/>
        <w:jc w:val="both"/>
        <w:rPr>
          <w:rFonts w:ascii="Times New Roman" w:hAnsi="Times New Roman" w:cs="Times New Roman"/>
          <w:b/>
          <w:i/>
          <w:sz w:val="24"/>
          <w:szCs w:val="24"/>
        </w:rPr>
      </w:pPr>
      <w:r w:rsidRPr="00943BF2">
        <w:rPr>
          <w:rFonts w:ascii="Times New Roman" w:hAnsi="Times New Roman" w:cs="Times New Roman"/>
          <w:b/>
          <w:i/>
          <w:sz w:val="24"/>
          <w:szCs w:val="24"/>
        </w:rPr>
        <w:t>Relato I: El currículum de Ana</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La vida de Ana, a sus 43 años, se ha vuelto un interminable carrusel de entrevistas de trabajo sin destino. Cada nuevo encuentro es un eco de rechazo. "Soy víctima del edadismo", susurra, no como una queja, sino como una amarga constatación. En las entrevistas, las miradas no se detienen en sus títulos universitarios, ni en su amplia trayectoria, sino en sus canas incipientes y en la curva de su vientre. No ven la mente ágil que ha resuelto innumerables crisis; ven a una mujer "de 43 años" que, según sus criterios, ya no encaja en el molde de lo que un empleado debe ser. Su currículum, un mapa de éxitos, se ha convertido en su propio obstáculo, una reliquia que demuestra su edad y la condena a un limbo profesional.</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b. La invisibilidad en la oficina: Cuando el talento envejece</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El edadismo se infiltra en cada rincón de la vida profesional. No es solo un problema de contratación; es una constante negación de oportunidades. En un entorno laboral venezolano, donde la capacitación y el desarrollo son escasos, las mujeres maduras son las primeras en ser excluidas de los proyectos que prometen innovación. Se les asignan las tareas "seguras" y rutinarias, como si su experiencia las hubiera hecho resistentes al cambio. La historia de Elena, ahora "Relato II: El olvido de Ana", ilustra esta realidad con una crudeza desgarradora.</w:t>
      </w:r>
    </w:p>
    <w:p w:rsidR="00C03B8C" w:rsidRPr="00943BF2" w:rsidRDefault="00C03B8C" w:rsidP="006A54F6">
      <w:pPr>
        <w:spacing w:after="0" w:line="360" w:lineRule="auto"/>
        <w:jc w:val="both"/>
        <w:rPr>
          <w:rFonts w:ascii="Times New Roman" w:hAnsi="Times New Roman" w:cs="Times New Roman"/>
          <w:b/>
          <w:i/>
          <w:sz w:val="24"/>
          <w:szCs w:val="24"/>
        </w:rPr>
      </w:pPr>
      <w:r w:rsidRPr="00943BF2">
        <w:rPr>
          <w:rFonts w:ascii="Times New Roman" w:hAnsi="Times New Roman" w:cs="Times New Roman"/>
          <w:b/>
          <w:i/>
          <w:sz w:val="24"/>
          <w:szCs w:val="24"/>
        </w:rPr>
        <w:t>Relato II: El olvido de Ana</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 xml:space="preserve">Después de 15 años de servicio, Ana, quien alguna vez fue el alma creativa de su equipo de diseño, notó que había dejado de ser incluida en las reuniones sobre nuevas tendencias y tecnologías. Cuando inquirió a su superior, la respuesta fue condescendiente: "Eso es para el </w:t>
      </w:r>
      <w:r w:rsidRPr="006A54F6">
        <w:rPr>
          <w:rFonts w:ascii="Times New Roman" w:hAnsi="Times New Roman" w:cs="Times New Roman"/>
          <w:sz w:val="24"/>
          <w:szCs w:val="24"/>
        </w:rPr>
        <w:lastRenderedPageBreak/>
        <w:t>equipo de los muchachos, Ana. Con la mente más fresca. Tú encárgate de los clientes de siempre, ellos te adoran". Su trayectoria fue reducida a una zona de confort impuesta, una jaula de oro donde su valía era invisible y su futuro profesional, estancado. La empresa, en un acto de indiferencia silenciosa, la había relegado a la obsolescencia, sin un despido formal, solo una muerte lenta en vida.</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c. Las consecuencias más allá del empleo: El peso de la soledad y la precariedad</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El impacto del edadismo trasciende el ámbito laboral. La sensación de ser "desechable" cala en lo más profundo de la psique femenina. En Venezuela, un país donde la crisis social ha fracturado familias, el problema adquiere un matiz aún más doloroso. La historia de Ana con su ex-esposo no es solo un detalle personal; es un símbolo de una sociedad que, a menudo, castiga la madurez femenina en todos los frentes, validando la juventud como el único ideal de éxito y felicidad. La doble carga de ser madre y jefa de hogar, sumada a la discriminación laboral, convierte el problema en una espiral de vulnerabilidad.</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La batalla por la juventud eterna se convierte en una carrera incesante contra el tiempo, manifestada en procedimientos estéticos y la adopción de vestuarios que niegan la edad.  La presión social las empuja a un constante agotamiento psicológico y económico para encajar en un ideal inalcanzable. Este ciclo de rechazo y auto-corrección erosiona la autoestima y puede llevar a la depresión y la ansiedad, como lo demuestra la historia de Ana.</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A continuación, se presenta un análisis detallado de los dos relatos que abordan el edadismo, seguido de un cuadro comparativo y recomendaciones.</w:t>
      </w:r>
    </w:p>
    <w:p w:rsidR="00C03B8C" w:rsidRPr="006A54F6" w:rsidRDefault="00943BF2" w:rsidP="006A54F6">
      <w:pPr>
        <w:spacing w:after="0" w:line="360" w:lineRule="auto"/>
        <w:jc w:val="both"/>
        <w:rPr>
          <w:rFonts w:ascii="Times New Roman" w:hAnsi="Times New Roman" w:cs="Times New Roman"/>
          <w:b/>
          <w:bCs/>
          <w:sz w:val="24"/>
          <w:szCs w:val="24"/>
        </w:rPr>
      </w:pPr>
      <w:r w:rsidRPr="006A54F6">
        <w:rPr>
          <w:rFonts w:ascii="Times New Roman" w:hAnsi="Times New Roman" w:cs="Times New Roman"/>
          <w:b/>
          <w:bCs/>
          <w:sz w:val="24"/>
          <w:szCs w:val="24"/>
        </w:rPr>
        <w:t>ANÁLISIS DE LOS RELATOS</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 xml:space="preserve">Los dos relatos etnográficos, </w:t>
      </w:r>
      <w:r w:rsidRPr="006A54F6">
        <w:rPr>
          <w:rFonts w:ascii="Times New Roman" w:hAnsi="Times New Roman" w:cs="Times New Roman"/>
          <w:b/>
          <w:bCs/>
          <w:sz w:val="24"/>
          <w:szCs w:val="24"/>
        </w:rPr>
        <w:t>"Relato I: El currículum de Ana"</w:t>
      </w:r>
      <w:r w:rsidRPr="006A54F6">
        <w:rPr>
          <w:rFonts w:ascii="Times New Roman" w:hAnsi="Times New Roman" w:cs="Times New Roman"/>
          <w:sz w:val="24"/>
          <w:szCs w:val="24"/>
        </w:rPr>
        <w:t xml:space="preserve"> y </w:t>
      </w:r>
      <w:r w:rsidRPr="006A54F6">
        <w:rPr>
          <w:rFonts w:ascii="Times New Roman" w:hAnsi="Times New Roman" w:cs="Times New Roman"/>
          <w:b/>
          <w:bCs/>
          <w:sz w:val="24"/>
          <w:szCs w:val="24"/>
        </w:rPr>
        <w:t>"Relato II: El olvido de Ana"</w:t>
      </w:r>
      <w:r w:rsidRPr="006A54F6">
        <w:rPr>
          <w:rFonts w:ascii="Times New Roman" w:hAnsi="Times New Roman" w:cs="Times New Roman"/>
          <w:sz w:val="24"/>
          <w:szCs w:val="24"/>
        </w:rPr>
        <w:t xml:space="preserve">, ofrecen una visión vívida y personal del </w:t>
      </w:r>
      <w:r w:rsidRPr="006A54F6">
        <w:rPr>
          <w:rFonts w:ascii="Times New Roman" w:hAnsi="Times New Roman" w:cs="Times New Roman"/>
          <w:b/>
          <w:bCs/>
          <w:sz w:val="24"/>
          <w:szCs w:val="24"/>
        </w:rPr>
        <w:t>edadismo laboral</w:t>
      </w:r>
      <w:r w:rsidRPr="006A54F6">
        <w:rPr>
          <w:rFonts w:ascii="Times New Roman" w:hAnsi="Times New Roman" w:cs="Times New Roman"/>
          <w:sz w:val="24"/>
          <w:szCs w:val="24"/>
        </w:rPr>
        <w:t>, un problema que va más allá de la discriminación por edad y se enmarca en un contexto social y cultural más amplio.</w:t>
      </w:r>
    </w:p>
    <w:p w:rsidR="00C03B8C" w:rsidRPr="006A54F6" w:rsidRDefault="00C03B8C" w:rsidP="006A54F6">
      <w:pPr>
        <w:numPr>
          <w:ilvl w:val="0"/>
          <w:numId w:val="4"/>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Relato I: El currículum de Ana</w:t>
      </w:r>
      <w:r w:rsidRPr="006A54F6">
        <w:rPr>
          <w:rFonts w:ascii="Times New Roman" w:hAnsi="Times New Roman" w:cs="Times New Roman"/>
          <w:sz w:val="24"/>
          <w:szCs w:val="24"/>
        </w:rPr>
        <w:t xml:space="preserve"> se centra en la </w:t>
      </w:r>
      <w:r w:rsidRPr="006A54F6">
        <w:rPr>
          <w:rFonts w:ascii="Times New Roman" w:hAnsi="Times New Roman" w:cs="Times New Roman"/>
          <w:b/>
          <w:bCs/>
          <w:sz w:val="24"/>
          <w:szCs w:val="24"/>
        </w:rPr>
        <w:t>fase de contratación</w:t>
      </w:r>
      <w:r w:rsidRPr="006A54F6">
        <w:rPr>
          <w:rFonts w:ascii="Times New Roman" w:hAnsi="Times New Roman" w:cs="Times New Roman"/>
          <w:sz w:val="24"/>
          <w:szCs w:val="24"/>
        </w:rPr>
        <w:t xml:space="preserve">. Ilustra cómo el </w:t>
      </w:r>
      <w:r w:rsidRPr="006A54F6">
        <w:rPr>
          <w:rFonts w:ascii="Times New Roman" w:hAnsi="Times New Roman" w:cs="Times New Roman"/>
          <w:b/>
          <w:bCs/>
          <w:sz w:val="24"/>
          <w:szCs w:val="24"/>
        </w:rPr>
        <w:t>currículum</w:t>
      </w:r>
      <w:r w:rsidRPr="006A54F6">
        <w:rPr>
          <w:rFonts w:ascii="Times New Roman" w:hAnsi="Times New Roman" w:cs="Times New Roman"/>
          <w:sz w:val="24"/>
          <w:szCs w:val="24"/>
        </w:rPr>
        <w:t xml:space="preserve">, un documento diseñado para destacar la experiencia y los logros, se convierte en un arma de doble filo para una mujer de 43 años. En este caso, la información sobre su edad y la percepción de su apariencia física anulan por completo su valía profesional. El relato destaca la </w:t>
      </w:r>
      <w:r w:rsidRPr="006A54F6">
        <w:rPr>
          <w:rFonts w:ascii="Times New Roman" w:hAnsi="Times New Roman" w:cs="Times New Roman"/>
          <w:b/>
          <w:bCs/>
          <w:sz w:val="24"/>
          <w:szCs w:val="24"/>
        </w:rPr>
        <w:t>discriminación abierta y prejuiciosa</w:t>
      </w:r>
      <w:r w:rsidRPr="006A54F6">
        <w:rPr>
          <w:rFonts w:ascii="Times New Roman" w:hAnsi="Times New Roman" w:cs="Times New Roman"/>
          <w:sz w:val="24"/>
          <w:szCs w:val="24"/>
        </w:rPr>
        <w:t xml:space="preserve"> que ocurre en las entrevistas de trabajo, donde los estereotipos sobre la edad prevalecen sobre las cualificaciones. El uso de </w:t>
      </w:r>
      <w:r w:rsidRPr="006A54F6">
        <w:rPr>
          <w:rFonts w:ascii="Times New Roman" w:hAnsi="Times New Roman" w:cs="Times New Roman"/>
          <w:sz w:val="24"/>
          <w:szCs w:val="24"/>
        </w:rPr>
        <w:lastRenderedPageBreak/>
        <w:t>la frase "un mapa de éxitos se ha convertido en su propio obstáculo" subraya la paradoja central de este tipo de edadismo.</w:t>
      </w:r>
    </w:p>
    <w:p w:rsidR="00C03B8C" w:rsidRPr="006A54F6" w:rsidRDefault="00C03B8C" w:rsidP="006A54F6">
      <w:pPr>
        <w:numPr>
          <w:ilvl w:val="0"/>
          <w:numId w:val="4"/>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Relato II: El olvido de Ana</w:t>
      </w:r>
      <w:r w:rsidRPr="006A54F6">
        <w:rPr>
          <w:rFonts w:ascii="Times New Roman" w:hAnsi="Times New Roman" w:cs="Times New Roman"/>
          <w:sz w:val="24"/>
          <w:szCs w:val="24"/>
        </w:rPr>
        <w:t xml:space="preserve"> explora el </w:t>
      </w:r>
      <w:r w:rsidRPr="006A54F6">
        <w:rPr>
          <w:rFonts w:ascii="Times New Roman" w:hAnsi="Times New Roman" w:cs="Times New Roman"/>
          <w:b/>
          <w:bCs/>
          <w:sz w:val="24"/>
          <w:szCs w:val="24"/>
        </w:rPr>
        <w:t>edadismo dentro de la empresa</w:t>
      </w:r>
      <w:r w:rsidRPr="006A54F6">
        <w:rPr>
          <w:rFonts w:ascii="Times New Roman" w:hAnsi="Times New Roman" w:cs="Times New Roman"/>
          <w:sz w:val="24"/>
          <w:szCs w:val="24"/>
        </w:rPr>
        <w:t xml:space="preserve">, después de que la persona ya ha sido contratada y ha demostrado su valía. Este relato muestra una forma de discriminación más </w:t>
      </w:r>
      <w:r w:rsidRPr="006A54F6">
        <w:rPr>
          <w:rFonts w:ascii="Times New Roman" w:hAnsi="Times New Roman" w:cs="Times New Roman"/>
          <w:b/>
          <w:bCs/>
          <w:sz w:val="24"/>
          <w:szCs w:val="24"/>
        </w:rPr>
        <w:t>sutil y solapada</w:t>
      </w:r>
      <w:r w:rsidRPr="006A54F6">
        <w:rPr>
          <w:rFonts w:ascii="Times New Roman" w:hAnsi="Times New Roman" w:cs="Times New Roman"/>
          <w:sz w:val="24"/>
          <w:szCs w:val="24"/>
        </w:rPr>
        <w:t xml:space="preserve">, una "muerte lenta en vida" profesional. La exclusión de Ana de las reuniones y proyectos innovadores no es un despido formal, sino un </w:t>
      </w:r>
      <w:r w:rsidRPr="006A54F6">
        <w:rPr>
          <w:rFonts w:ascii="Times New Roman" w:hAnsi="Times New Roman" w:cs="Times New Roman"/>
          <w:b/>
          <w:bCs/>
          <w:sz w:val="24"/>
          <w:szCs w:val="24"/>
        </w:rPr>
        <w:t>estancamiento profesional inducido</w:t>
      </w:r>
      <w:r w:rsidRPr="006A54F6">
        <w:rPr>
          <w:rFonts w:ascii="Times New Roman" w:hAnsi="Times New Roman" w:cs="Times New Roman"/>
          <w:sz w:val="24"/>
          <w:szCs w:val="24"/>
        </w:rPr>
        <w:t>. La frase condescendiente de su superior ("Eso es para el equipo de los muchachos") no solo la margina, sino que también establece un claro sesgo generacional, sugiriendo que la creatividad y la innovación son exclusivas de la juventud. Este relato resalta la invisibilidad y el desprecio hacia la experiencia acumulada.</w:t>
      </w:r>
    </w:p>
    <w:p w:rsidR="00C03B8C" w:rsidRPr="006A54F6" w:rsidRDefault="00C03B8C" w:rsidP="006A54F6">
      <w:pPr>
        <w:spacing w:after="0" w:line="360" w:lineRule="auto"/>
        <w:jc w:val="both"/>
        <w:rPr>
          <w:rFonts w:ascii="Times New Roman" w:hAnsi="Times New Roman" w:cs="Times New Roman"/>
          <w:sz w:val="24"/>
          <w:szCs w:val="24"/>
        </w:rPr>
      </w:pPr>
    </w:p>
    <w:p w:rsidR="00C03B8C" w:rsidRPr="006A54F6" w:rsidRDefault="007D3095" w:rsidP="006A54F6">
      <w:pPr>
        <w:spacing w:after="0" w:line="360" w:lineRule="auto"/>
        <w:jc w:val="both"/>
        <w:rPr>
          <w:rFonts w:ascii="Times New Roman" w:hAnsi="Times New Roman" w:cs="Times New Roman"/>
          <w:b/>
          <w:bCs/>
          <w:sz w:val="24"/>
          <w:szCs w:val="24"/>
        </w:rPr>
      </w:pPr>
      <w:r w:rsidRPr="006A54F6">
        <w:rPr>
          <w:rFonts w:ascii="Times New Roman" w:hAnsi="Times New Roman" w:cs="Times New Roman"/>
          <w:b/>
          <w:bCs/>
          <w:sz w:val="24"/>
          <w:szCs w:val="24"/>
        </w:rPr>
        <w:t>CUADRO COMPARATIVO: SEMEJANZAS Y DIFERENCIAS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691"/>
        <w:gridCol w:w="3092"/>
        <w:gridCol w:w="3045"/>
      </w:tblGrid>
      <w:tr w:rsidR="00C03B8C" w:rsidRPr="006A54F6" w:rsidTr="00943BF2">
        <w:trPr>
          <w:tblHeader/>
          <w:tblCellSpacing w:w="15" w:type="dxa"/>
        </w:trPr>
        <w:tc>
          <w:tcPr>
            <w:tcW w:w="0" w:type="auto"/>
            <w:shd w:val="clear" w:color="auto" w:fill="FFC000"/>
            <w:tcMar>
              <w:top w:w="120" w:type="dxa"/>
              <w:left w:w="180" w:type="dxa"/>
              <w:bottom w:w="120" w:type="dxa"/>
              <w:right w:w="180" w:type="dxa"/>
            </w:tcMar>
            <w:vAlign w:val="center"/>
            <w:hideMark/>
          </w:tcPr>
          <w:p w:rsidR="00C03B8C" w:rsidRPr="00943BF2" w:rsidRDefault="00943BF2" w:rsidP="00943BF2">
            <w:pPr>
              <w:spacing w:after="0" w:line="240" w:lineRule="auto"/>
              <w:jc w:val="center"/>
              <w:rPr>
                <w:rFonts w:ascii="Times New Roman" w:hAnsi="Times New Roman" w:cs="Times New Roman"/>
                <w:b/>
                <w:sz w:val="24"/>
                <w:szCs w:val="24"/>
              </w:rPr>
            </w:pPr>
            <w:r w:rsidRPr="00943BF2">
              <w:rPr>
                <w:rFonts w:ascii="Times New Roman" w:hAnsi="Times New Roman" w:cs="Times New Roman"/>
                <w:b/>
                <w:sz w:val="24"/>
                <w:szCs w:val="24"/>
              </w:rPr>
              <w:t>CARACTERÍSTICA</w:t>
            </w:r>
          </w:p>
        </w:tc>
        <w:tc>
          <w:tcPr>
            <w:tcW w:w="0" w:type="auto"/>
            <w:shd w:val="clear" w:color="auto" w:fill="FFC000"/>
            <w:tcMar>
              <w:top w:w="120" w:type="dxa"/>
              <w:left w:w="180" w:type="dxa"/>
              <w:bottom w:w="120" w:type="dxa"/>
              <w:right w:w="180" w:type="dxa"/>
            </w:tcMar>
            <w:vAlign w:val="center"/>
            <w:hideMark/>
          </w:tcPr>
          <w:p w:rsidR="00C03B8C" w:rsidRPr="00943BF2" w:rsidRDefault="00943BF2" w:rsidP="00943BF2">
            <w:pPr>
              <w:spacing w:after="0" w:line="240" w:lineRule="auto"/>
              <w:jc w:val="center"/>
              <w:rPr>
                <w:rFonts w:ascii="Times New Roman" w:hAnsi="Times New Roman" w:cs="Times New Roman"/>
                <w:b/>
                <w:sz w:val="24"/>
                <w:szCs w:val="24"/>
              </w:rPr>
            </w:pPr>
            <w:r w:rsidRPr="00943BF2">
              <w:rPr>
                <w:rFonts w:ascii="Times New Roman" w:hAnsi="Times New Roman" w:cs="Times New Roman"/>
                <w:b/>
                <w:sz w:val="24"/>
                <w:szCs w:val="24"/>
              </w:rPr>
              <w:t>RELATO I: EL CURRÍCULUM DE ANA</w:t>
            </w:r>
          </w:p>
        </w:tc>
        <w:tc>
          <w:tcPr>
            <w:tcW w:w="0" w:type="auto"/>
            <w:shd w:val="clear" w:color="auto" w:fill="FFC000"/>
            <w:tcMar>
              <w:top w:w="120" w:type="dxa"/>
              <w:left w:w="180" w:type="dxa"/>
              <w:bottom w:w="120" w:type="dxa"/>
              <w:right w:w="180" w:type="dxa"/>
            </w:tcMar>
            <w:vAlign w:val="center"/>
            <w:hideMark/>
          </w:tcPr>
          <w:p w:rsidR="00C03B8C" w:rsidRPr="00943BF2" w:rsidRDefault="00943BF2" w:rsidP="00943BF2">
            <w:pPr>
              <w:spacing w:after="0" w:line="240" w:lineRule="auto"/>
              <w:jc w:val="center"/>
              <w:rPr>
                <w:rFonts w:ascii="Times New Roman" w:hAnsi="Times New Roman" w:cs="Times New Roman"/>
                <w:b/>
                <w:sz w:val="24"/>
                <w:szCs w:val="24"/>
              </w:rPr>
            </w:pPr>
            <w:r w:rsidRPr="00943BF2">
              <w:rPr>
                <w:rFonts w:ascii="Times New Roman" w:hAnsi="Times New Roman" w:cs="Times New Roman"/>
                <w:b/>
                <w:sz w:val="24"/>
                <w:szCs w:val="24"/>
              </w:rPr>
              <w:t>RELATO II: EL OLVIDO DE ANA</w:t>
            </w:r>
          </w:p>
        </w:tc>
      </w:tr>
      <w:tr w:rsidR="00C03B8C" w:rsidRPr="006A54F6" w:rsidTr="007D3095">
        <w:trPr>
          <w:tblCellSpacing w:w="15" w:type="dxa"/>
        </w:trPr>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b/>
                <w:bCs/>
                <w:sz w:val="24"/>
                <w:szCs w:val="24"/>
              </w:rPr>
              <w:t>Tipo de Edadismo</w:t>
            </w:r>
          </w:p>
        </w:tc>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b/>
                <w:bCs/>
                <w:sz w:val="24"/>
                <w:szCs w:val="24"/>
              </w:rPr>
              <w:t>Edadismo de contratación</w:t>
            </w:r>
            <w:r w:rsidRPr="006A54F6">
              <w:rPr>
                <w:rFonts w:ascii="Times New Roman" w:hAnsi="Times New Roman" w:cs="Times New Roman"/>
                <w:sz w:val="24"/>
                <w:szCs w:val="24"/>
              </w:rPr>
              <w:t>. Discriminación en el proceso de selección.</w:t>
            </w:r>
          </w:p>
        </w:tc>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b/>
                <w:bCs/>
                <w:sz w:val="24"/>
                <w:szCs w:val="24"/>
              </w:rPr>
              <w:t>Edadismo de permanencia</w:t>
            </w:r>
            <w:r w:rsidRPr="006A54F6">
              <w:rPr>
                <w:rFonts w:ascii="Times New Roman" w:hAnsi="Times New Roman" w:cs="Times New Roman"/>
                <w:sz w:val="24"/>
                <w:szCs w:val="24"/>
              </w:rPr>
              <w:t>. Discriminación dentro del lugar de trabajo.</w:t>
            </w:r>
          </w:p>
        </w:tc>
      </w:tr>
      <w:tr w:rsidR="00C03B8C" w:rsidRPr="006A54F6" w:rsidTr="007D3095">
        <w:trPr>
          <w:tblCellSpacing w:w="15" w:type="dxa"/>
        </w:trPr>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b/>
                <w:bCs/>
                <w:sz w:val="24"/>
                <w:szCs w:val="24"/>
              </w:rPr>
              <w:t>Manifestación</w:t>
            </w:r>
          </w:p>
        </w:tc>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sz w:val="24"/>
                <w:szCs w:val="24"/>
              </w:rPr>
              <w:t xml:space="preserve">Abierta y explícita. Se basa en la </w:t>
            </w:r>
            <w:r w:rsidRPr="006A54F6">
              <w:rPr>
                <w:rFonts w:ascii="Times New Roman" w:hAnsi="Times New Roman" w:cs="Times New Roman"/>
                <w:b/>
                <w:bCs/>
                <w:sz w:val="24"/>
                <w:szCs w:val="24"/>
              </w:rPr>
              <w:t>apariencia física</w:t>
            </w:r>
            <w:r w:rsidRPr="006A54F6">
              <w:rPr>
                <w:rFonts w:ascii="Times New Roman" w:hAnsi="Times New Roman" w:cs="Times New Roman"/>
                <w:sz w:val="24"/>
                <w:szCs w:val="24"/>
              </w:rPr>
              <w:t xml:space="preserve"> (canas, vientre) y en la </w:t>
            </w:r>
            <w:r w:rsidRPr="006A54F6">
              <w:rPr>
                <w:rFonts w:ascii="Times New Roman" w:hAnsi="Times New Roman" w:cs="Times New Roman"/>
                <w:b/>
                <w:bCs/>
                <w:sz w:val="24"/>
                <w:szCs w:val="24"/>
              </w:rPr>
              <w:t>lectura de la edad</w:t>
            </w:r>
            <w:r w:rsidRPr="006A54F6">
              <w:rPr>
                <w:rFonts w:ascii="Times New Roman" w:hAnsi="Times New Roman" w:cs="Times New Roman"/>
                <w:sz w:val="24"/>
                <w:szCs w:val="24"/>
              </w:rPr>
              <w:t xml:space="preserve"> en el currículum.</w:t>
            </w:r>
          </w:p>
        </w:tc>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sz w:val="24"/>
                <w:szCs w:val="24"/>
              </w:rPr>
              <w:t xml:space="preserve">Sutil y gradual. Se manifiesta a través de la </w:t>
            </w:r>
            <w:r w:rsidRPr="006A54F6">
              <w:rPr>
                <w:rFonts w:ascii="Times New Roman" w:hAnsi="Times New Roman" w:cs="Times New Roman"/>
                <w:b/>
                <w:bCs/>
                <w:sz w:val="24"/>
                <w:szCs w:val="24"/>
              </w:rPr>
              <w:t>exclusión, marginación</w:t>
            </w:r>
            <w:r w:rsidRPr="006A54F6">
              <w:rPr>
                <w:rFonts w:ascii="Times New Roman" w:hAnsi="Times New Roman" w:cs="Times New Roman"/>
                <w:sz w:val="24"/>
                <w:szCs w:val="24"/>
              </w:rPr>
              <w:t xml:space="preserve"> y la asignación de tareas rutinarias.</w:t>
            </w:r>
          </w:p>
        </w:tc>
      </w:tr>
      <w:tr w:rsidR="00C03B8C" w:rsidRPr="006A54F6" w:rsidTr="007D3095">
        <w:trPr>
          <w:tblCellSpacing w:w="15" w:type="dxa"/>
        </w:trPr>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b/>
                <w:bCs/>
                <w:sz w:val="24"/>
                <w:szCs w:val="24"/>
              </w:rPr>
              <w:t>Momento de la Discriminación</w:t>
            </w:r>
          </w:p>
        </w:tc>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sz w:val="24"/>
                <w:szCs w:val="24"/>
              </w:rPr>
              <w:t>En la fase inicial del proceso laboral (entrevista, reclutamiento).</w:t>
            </w:r>
          </w:p>
        </w:tc>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sz w:val="24"/>
                <w:szCs w:val="24"/>
              </w:rPr>
              <w:t>Después de un largo período de servicio (15 años).</w:t>
            </w:r>
          </w:p>
        </w:tc>
      </w:tr>
      <w:tr w:rsidR="00C03B8C" w:rsidRPr="006A54F6" w:rsidTr="007D3095">
        <w:trPr>
          <w:tblCellSpacing w:w="15" w:type="dxa"/>
        </w:trPr>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b/>
                <w:bCs/>
                <w:sz w:val="24"/>
                <w:szCs w:val="24"/>
              </w:rPr>
              <w:t>Impacto Psicológico</w:t>
            </w:r>
          </w:p>
        </w:tc>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sz w:val="24"/>
                <w:szCs w:val="24"/>
              </w:rPr>
              <w:t xml:space="preserve">Sentimiento de rechazo, amargura y frustración. La experiencia se convierte en un </w:t>
            </w:r>
            <w:r w:rsidRPr="006A54F6">
              <w:rPr>
                <w:rFonts w:ascii="Times New Roman" w:hAnsi="Times New Roman" w:cs="Times New Roman"/>
                <w:b/>
                <w:bCs/>
                <w:sz w:val="24"/>
                <w:szCs w:val="24"/>
              </w:rPr>
              <w:t>castigo</w:t>
            </w:r>
            <w:r w:rsidRPr="006A54F6">
              <w:rPr>
                <w:rFonts w:ascii="Times New Roman" w:hAnsi="Times New Roman" w:cs="Times New Roman"/>
                <w:sz w:val="24"/>
                <w:szCs w:val="24"/>
              </w:rPr>
              <w:t>.</w:t>
            </w:r>
          </w:p>
        </w:tc>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sz w:val="24"/>
                <w:szCs w:val="24"/>
              </w:rPr>
              <w:t>Sentimiento de invisibilidad, obsolescencia, estancamiento y "muerte lenta en vida".</w:t>
            </w:r>
          </w:p>
        </w:tc>
      </w:tr>
      <w:tr w:rsidR="00C03B8C" w:rsidRPr="006A54F6" w:rsidTr="007D3095">
        <w:trPr>
          <w:tblCellSpacing w:w="15" w:type="dxa"/>
        </w:trPr>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b/>
                <w:bCs/>
                <w:sz w:val="24"/>
                <w:szCs w:val="24"/>
              </w:rPr>
              <w:t>Causa Raíz</w:t>
            </w:r>
          </w:p>
        </w:tc>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sz w:val="24"/>
                <w:szCs w:val="24"/>
              </w:rPr>
              <w:t xml:space="preserve">Prejuicios sobre la </w:t>
            </w:r>
            <w:r w:rsidRPr="006A54F6">
              <w:rPr>
                <w:rFonts w:ascii="Times New Roman" w:hAnsi="Times New Roman" w:cs="Times New Roman"/>
                <w:b/>
                <w:bCs/>
                <w:sz w:val="24"/>
                <w:szCs w:val="24"/>
              </w:rPr>
              <w:t>productividad y la imagen</w:t>
            </w:r>
            <w:r w:rsidRPr="006A54F6">
              <w:rPr>
                <w:rFonts w:ascii="Times New Roman" w:hAnsi="Times New Roman" w:cs="Times New Roman"/>
                <w:sz w:val="24"/>
                <w:szCs w:val="24"/>
              </w:rPr>
              <w:t xml:space="preserve"> de las personas mayores. El </w:t>
            </w:r>
            <w:r w:rsidRPr="006A54F6">
              <w:rPr>
                <w:rFonts w:ascii="Times New Roman" w:hAnsi="Times New Roman" w:cs="Times New Roman"/>
                <w:sz w:val="24"/>
                <w:szCs w:val="24"/>
              </w:rPr>
              <w:lastRenderedPageBreak/>
              <w:t>currículum como un "mapa de éxitos" se convierte en un marcador de edad.</w:t>
            </w:r>
          </w:p>
        </w:tc>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sz w:val="24"/>
                <w:szCs w:val="24"/>
              </w:rPr>
              <w:lastRenderedPageBreak/>
              <w:t xml:space="preserve">Estereotipos sobre la </w:t>
            </w:r>
            <w:r w:rsidRPr="006A54F6">
              <w:rPr>
                <w:rFonts w:ascii="Times New Roman" w:hAnsi="Times New Roman" w:cs="Times New Roman"/>
                <w:b/>
                <w:bCs/>
                <w:sz w:val="24"/>
                <w:szCs w:val="24"/>
              </w:rPr>
              <w:t>falta de adaptabilidad y resistencia al cambio</w:t>
            </w:r>
            <w:r w:rsidRPr="006A54F6">
              <w:rPr>
                <w:rFonts w:ascii="Times New Roman" w:hAnsi="Times New Roman" w:cs="Times New Roman"/>
                <w:sz w:val="24"/>
                <w:szCs w:val="24"/>
              </w:rPr>
              <w:t xml:space="preserve"> de </w:t>
            </w:r>
            <w:r w:rsidRPr="006A54F6">
              <w:rPr>
                <w:rFonts w:ascii="Times New Roman" w:hAnsi="Times New Roman" w:cs="Times New Roman"/>
                <w:sz w:val="24"/>
                <w:szCs w:val="24"/>
              </w:rPr>
              <w:lastRenderedPageBreak/>
              <w:t>las personas mayores. La experiencia se percibe como una "zona de confort" o una "jaula de oro".</w:t>
            </w:r>
          </w:p>
        </w:tc>
      </w:tr>
      <w:tr w:rsidR="00C03B8C" w:rsidRPr="006A54F6" w:rsidTr="007D3095">
        <w:trPr>
          <w:tblCellSpacing w:w="15" w:type="dxa"/>
        </w:trPr>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b/>
                <w:bCs/>
                <w:sz w:val="24"/>
                <w:szCs w:val="24"/>
              </w:rPr>
              <w:lastRenderedPageBreak/>
              <w:t>Agente Discriminador</w:t>
            </w:r>
          </w:p>
        </w:tc>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sz w:val="24"/>
                <w:szCs w:val="24"/>
              </w:rPr>
              <w:t>Reclutadores o empresas que buscan un "perfil dinámico" idealizado.</w:t>
            </w:r>
          </w:p>
        </w:tc>
        <w:tc>
          <w:tcPr>
            <w:tcW w:w="0" w:type="auto"/>
            <w:tcMar>
              <w:top w:w="120" w:type="dxa"/>
              <w:left w:w="180" w:type="dxa"/>
              <w:bottom w:w="120" w:type="dxa"/>
              <w:right w:w="180" w:type="dxa"/>
            </w:tcMar>
            <w:vAlign w:val="center"/>
            <w:hideMark/>
          </w:tcPr>
          <w:p w:rsidR="00C03B8C" w:rsidRPr="006A54F6" w:rsidRDefault="00C03B8C" w:rsidP="00943BF2">
            <w:pPr>
              <w:spacing w:after="0" w:line="240" w:lineRule="auto"/>
              <w:jc w:val="both"/>
              <w:rPr>
                <w:rFonts w:ascii="Times New Roman" w:hAnsi="Times New Roman" w:cs="Times New Roman"/>
                <w:sz w:val="24"/>
                <w:szCs w:val="24"/>
              </w:rPr>
            </w:pPr>
            <w:r w:rsidRPr="006A54F6">
              <w:rPr>
                <w:rFonts w:ascii="Times New Roman" w:hAnsi="Times New Roman" w:cs="Times New Roman"/>
                <w:sz w:val="24"/>
                <w:szCs w:val="24"/>
              </w:rPr>
              <w:t>Un superior directo y la cultura corporativa de la empresa.</w:t>
            </w:r>
          </w:p>
        </w:tc>
      </w:tr>
    </w:tbl>
    <w:p w:rsidR="00C03B8C" w:rsidRPr="006A54F6" w:rsidRDefault="00C03B8C" w:rsidP="006A54F6">
      <w:pPr>
        <w:spacing w:after="0" w:line="360" w:lineRule="auto"/>
        <w:jc w:val="both"/>
        <w:rPr>
          <w:rFonts w:ascii="Times New Roman" w:hAnsi="Times New Roman" w:cs="Times New Roman"/>
          <w:sz w:val="24"/>
          <w:szCs w:val="24"/>
        </w:rPr>
      </w:pPr>
    </w:p>
    <w:p w:rsidR="00C03B8C" w:rsidRPr="006A54F6" w:rsidRDefault="00943BF2" w:rsidP="006A54F6">
      <w:pPr>
        <w:spacing w:after="0" w:line="360" w:lineRule="auto"/>
        <w:jc w:val="both"/>
        <w:rPr>
          <w:rFonts w:ascii="Times New Roman" w:hAnsi="Times New Roman" w:cs="Times New Roman"/>
          <w:b/>
          <w:bCs/>
          <w:sz w:val="24"/>
          <w:szCs w:val="24"/>
        </w:rPr>
      </w:pPr>
      <w:r w:rsidRPr="006A54F6">
        <w:rPr>
          <w:rFonts w:ascii="Times New Roman" w:hAnsi="Times New Roman" w:cs="Times New Roman"/>
          <w:b/>
          <w:bCs/>
          <w:sz w:val="24"/>
          <w:szCs w:val="24"/>
        </w:rPr>
        <w:t>RECOMENDACIONES</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A partir del análisis de estos relatos y el marco teórico del edadismo, se pueden establecer las siguientes recomendaciones para abordar este problema en el contexto laboral:</w:t>
      </w:r>
    </w:p>
    <w:p w:rsidR="00C03B8C" w:rsidRPr="006A54F6" w:rsidRDefault="00C03B8C" w:rsidP="006A54F6">
      <w:pPr>
        <w:numPr>
          <w:ilvl w:val="0"/>
          <w:numId w:val="5"/>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Promover la formación continua para todas las edades</w:t>
      </w:r>
      <w:r w:rsidRPr="006A54F6">
        <w:rPr>
          <w:rFonts w:ascii="Times New Roman" w:hAnsi="Times New Roman" w:cs="Times New Roman"/>
          <w:sz w:val="24"/>
          <w:szCs w:val="24"/>
        </w:rPr>
        <w:t>: Las empresas deben invertir en programas de capacitación y desarrollo profesional accesibles para todos los empleados, sin importar su edad. Esto desmiente la idea de que los trabajadores mayores son "resistentes al cambio" y fomenta la innovación intergeneracional.</w:t>
      </w:r>
    </w:p>
    <w:p w:rsidR="00C03B8C" w:rsidRPr="006A54F6" w:rsidRDefault="00C03B8C" w:rsidP="006A54F6">
      <w:pPr>
        <w:numPr>
          <w:ilvl w:val="0"/>
          <w:numId w:val="5"/>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Implementar políticas de contratación a ciegas</w:t>
      </w:r>
      <w:r w:rsidRPr="006A54F6">
        <w:rPr>
          <w:rFonts w:ascii="Times New Roman" w:hAnsi="Times New Roman" w:cs="Times New Roman"/>
          <w:sz w:val="24"/>
          <w:szCs w:val="24"/>
        </w:rPr>
        <w:t xml:space="preserve">: Para mitigar el edadismo en la fase de reclutamiento, se recomienda adoptar el </w:t>
      </w:r>
      <w:r w:rsidRPr="006A54F6">
        <w:rPr>
          <w:rFonts w:ascii="Times New Roman" w:hAnsi="Times New Roman" w:cs="Times New Roman"/>
          <w:b/>
          <w:bCs/>
          <w:sz w:val="24"/>
          <w:szCs w:val="24"/>
        </w:rPr>
        <w:t>"currículum ciego"</w:t>
      </w:r>
      <w:r w:rsidRPr="006A54F6">
        <w:rPr>
          <w:rFonts w:ascii="Times New Roman" w:hAnsi="Times New Roman" w:cs="Times New Roman"/>
          <w:sz w:val="24"/>
          <w:szCs w:val="24"/>
        </w:rPr>
        <w:t xml:space="preserve"> o </w:t>
      </w:r>
      <w:r w:rsidRPr="006A54F6">
        <w:rPr>
          <w:rFonts w:ascii="Times New Roman" w:hAnsi="Times New Roman" w:cs="Times New Roman"/>
          <w:b/>
          <w:bCs/>
          <w:sz w:val="24"/>
          <w:szCs w:val="24"/>
        </w:rPr>
        <w:t>currículum anónimo</w:t>
      </w:r>
      <w:r w:rsidRPr="006A54F6">
        <w:rPr>
          <w:rFonts w:ascii="Times New Roman" w:hAnsi="Times New Roman" w:cs="Times New Roman"/>
          <w:sz w:val="24"/>
          <w:szCs w:val="24"/>
        </w:rPr>
        <w:t>, donde la información demográfica, como la edad, la fecha de nacimiento y la foto, se omite. Esto obliga a los reclutadores a centrarse únicamente en las habilidades, experiencia y cualificaciones del candidato.</w:t>
      </w:r>
    </w:p>
    <w:p w:rsidR="00C03B8C" w:rsidRPr="006A54F6" w:rsidRDefault="00C03B8C" w:rsidP="006A54F6">
      <w:pPr>
        <w:numPr>
          <w:ilvl w:val="0"/>
          <w:numId w:val="5"/>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 xml:space="preserve">Fomentar la </w:t>
      </w:r>
      <w:proofErr w:type="spellStart"/>
      <w:r w:rsidRPr="006A54F6">
        <w:rPr>
          <w:rFonts w:ascii="Times New Roman" w:hAnsi="Times New Roman" w:cs="Times New Roman"/>
          <w:b/>
          <w:bCs/>
          <w:sz w:val="24"/>
          <w:szCs w:val="24"/>
        </w:rPr>
        <w:t>mentoría</w:t>
      </w:r>
      <w:proofErr w:type="spellEnd"/>
      <w:r w:rsidRPr="006A54F6">
        <w:rPr>
          <w:rFonts w:ascii="Times New Roman" w:hAnsi="Times New Roman" w:cs="Times New Roman"/>
          <w:b/>
          <w:bCs/>
          <w:sz w:val="24"/>
          <w:szCs w:val="24"/>
        </w:rPr>
        <w:t xml:space="preserve"> intergeneracional</w:t>
      </w:r>
      <w:r w:rsidRPr="006A54F6">
        <w:rPr>
          <w:rFonts w:ascii="Times New Roman" w:hAnsi="Times New Roman" w:cs="Times New Roman"/>
          <w:sz w:val="24"/>
          <w:szCs w:val="24"/>
        </w:rPr>
        <w:t>: Crear programas donde los empleados más jóvenes y los más experimentados trabajen juntos. Los jóvenes pueden aportar conocimientos sobre nuevas tecnologías, mientras que los mayores pueden compartir su experiencia y sabiduría acumulada. Esto no solo mejora el rendimiento del equipo, sino que también rompe los estereotipos y promueve el respeto mutuo.</w:t>
      </w:r>
    </w:p>
    <w:p w:rsidR="00C03B8C" w:rsidRPr="006A54F6" w:rsidRDefault="00C03B8C" w:rsidP="006A54F6">
      <w:pPr>
        <w:numPr>
          <w:ilvl w:val="0"/>
          <w:numId w:val="5"/>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Sensibilizar a los líderes y gerentes</w:t>
      </w:r>
      <w:r w:rsidRPr="006A54F6">
        <w:rPr>
          <w:rFonts w:ascii="Times New Roman" w:hAnsi="Times New Roman" w:cs="Times New Roman"/>
          <w:sz w:val="24"/>
          <w:szCs w:val="24"/>
        </w:rPr>
        <w:t xml:space="preserve">: La discriminación por edad a menudo ocurre de manera inconsciente. Es crucial realizar talleres y seminarios de sensibilización para los líderes y gerentes sobre la importancia de una fuerza laboral diversa en términos de edad y los efectos </w:t>
      </w:r>
      <w:r w:rsidRPr="006A54F6">
        <w:rPr>
          <w:rFonts w:ascii="Times New Roman" w:hAnsi="Times New Roman" w:cs="Times New Roman"/>
          <w:sz w:val="24"/>
          <w:szCs w:val="24"/>
        </w:rPr>
        <w:lastRenderedPageBreak/>
        <w:t>negativos de los sesgos. Esto ayudaría a evitar situaciones como la del "Relato II" y a valorar la experiencia.</w:t>
      </w:r>
    </w:p>
    <w:p w:rsidR="00C03B8C" w:rsidRPr="006A54F6" w:rsidRDefault="00C03B8C" w:rsidP="006A54F6">
      <w:pPr>
        <w:numPr>
          <w:ilvl w:val="0"/>
          <w:numId w:val="5"/>
        </w:numPr>
        <w:spacing w:after="0" w:line="360" w:lineRule="auto"/>
        <w:ind w:left="0"/>
        <w:jc w:val="both"/>
        <w:rPr>
          <w:rFonts w:ascii="Times New Roman" w:hAnsi="Times New Roman" w:cs="Times New Roman"/>
          <w:sz w:val="24"/>
          <w:szCs w:val="24"/>
        </w:rPr>
      </w:pPr>
      <w:r w:rsidRPr="006A54F6">
        <w:rPr>
          <w:rFonts w:ascii="Times New Roman" w:hAnsi="Times New Roman" w:cs="Times New Roman"/>
          <w:b/>
          <w:bCs/>
          <w:sz w:val="24"/>
          <w:szCs w:val="24"/>
        </w:rPr>
        <w:t>Crear un marco legal robusto</w:t>
      </w:r>
      <w:r w:rsidRPr="006A54F6">
        <w:rPr>
          <w:rFonts w:ascii="Times New Roman" w:hAnsi="Times New Roman" w:cs="Times New Roman"/>
          <w:sz w:val="24"/>
          <w:szCs w:val="24"/>
        </w:rPr>
        <w:t>: En muchos países, incluida Venezuela, es necesario fortalecer las leyes que prohíben explícitamente la discriminación por edad en el empleo. Un marco legal claro y sanciones por incumplimiento pueden servir como un disuasorio efectivo y brindar a las víctimas un recurso legal.</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El edadismo, como se ilustra en estos relatos, es un desafío multifacético que requiere un enfoque holístico para combatirlo. No se trata solo de un problema de recursos humanos, sino de un cambio cultural profundo que valore la experiencia, la sabiduría y la diversidad en todas las etapas de la vida profesional.</w:t>
      </w:r>
    </w:p>
    <w:p w:rsidR="00C03B8C" w:rsidRPr="00943BF2" w:rsidRDefault="00943BF2" w:rsidP="00943BF2">
      <w:pPr>
        <w:spacing w:after="0" w:line="360" w:lineRule="auto"/>
        <w:jc w:val="both"/>
        <w:rPr>
          <w:rFonts w:ascii="Times New Roman" w:hAnsi="Times New Roman" w:cs="Times New Roman"/>
          <w:sz w:val="24"/>
          <w:szCs w:val="24"/>
        </w:rPr>
      </w:pPr>
      <w:r w:rsidRPr="006A54F6">
        <w:rPr>
          <w:rFonts w:ascii="Times New Roman" w:hAnsi="Times New Roman" w:cs="Times New Roman"/>
          <w:b/>
          <w:sz w:val="24"/>
          <w:szCs w:val="24"/>
        </w:rPr>
        <w:t>3. CONCLUSIONES: LA URGENTE NECESIDAD DE VISIBILIZAR LO INVISIBLE</w:t>
      </w:r>
    </w:p>
    <w:p w:rsidR="006A54F6" w:rsidRPr="00943BF2" w:rsidRDefault="006A54F6" w:rsidP="00943BF2">
      <w:pPr>
        <w:spacing w:after="0" w:line="360" w:lineRule="auto"/>
        <w:jc w:val="both"/>
        <w:rPr>
          <w:rFonts w:ascii="Times New Roman" w:hAnsi="Times New Roman" w:cs="Times New Roman"/>
          <w:sz w:val="24"/>
          <w:szCs w:val="24"/>
        </w:rPr>
      </w:pPr>
      <w:r w:rsidRPr="00943BF2">
        <w:rPr>
          <w:rFonts w:ascii="Times New Roman" w:hAnsi="Times New Roman" w:cs="Times New Roman"/>
          <w:sz w:val="24"/>
          <w:szCs w:val="24"/>
        </w:rPr>
        <w:t>Este es un borrador mejorado y más reflexivo, diseñado para captar la atención del lector y profundizar en el impacto emocional y social del edadismo.</w:t>
      </w:r>
    </w:p>
    <w:p w:rsidR="006A54F6" w:rsidRPr="00943BF2" w:rsidRDefault="006A54F6" w:rsidP="00943BF2">
      <w:pPr>
        <w:spacing w:after="0" w:line="360" w:lineRule="auto"/>
        <w:jc w:val="both"/>
        <w:rPr>
          <w:rFonts w:ascii="Times New Roman" w:hAnsi="Times New Roman" w:cs="Times New Roman"/>
          <w:bCs/>
          <w:sz w:val="24"/>
          <w:szCs w:val="24"/>
        </w:rPr>
      </w:pPr>
      <w:r w:rsidRPr="00943BF2">
        <w:rPr>
          <w:rFonts w:ascii="Times New Roman" w:hAnsi="Times New Roman" w:cs="Times New Roman"/>
          <w:bCs/>
          <w:sz w:val="24"/>
          <w:szCs w:val="24"/>
        </w:rPr>
        <w:t>La paradoja de la edad: Cuando el tiempo se vuelve un castigo</w:t>
      </w:r>
    </w:p>
    <w:p w:rsidR="006A54F6" w:rsidRPr="00943BF2" w:rsidRDefault="006A54F6" w:rsidP="00943BF2">
      <w:pPr>
        <w:spacing w:after="0" w:line="360" w:lineRule="auto"/>
        <w:jc w:val="both"/>
        <w:rPr>
          <w:rFonts w:ascii="Times New Roman" w:hAnsi="Times New Roman" w:cs="Times New Roman"/>
          <w:sz w:val="24"/>
          <w:szCs w:val="24"/>
        </w:rPr>
      </w:pPr>
      <w:r w:rsidRPr="00943BF2">
        <w:rPr>
          <w:rFonts w:ascii="Times New Roman" w:hAnsi="Times New Roman" w:cs="Times New Roman"/>
          <w:sz w:val="24"/>
          <w:szCs w:val="24"/>
        </w:rPr>
        <w:t>En Venezuela, la resiliencia es un rasgo de supervivencia. Pero, ¿qué sucede cuando los años de experiencia, el conocimiento y la sabiduría acumulados, se convierten en un lastre, en lugar de una ventaja? Esta es la paradoja con la que se enfrentan miles de mujeres en el país: la edad, en lugar de ser un símbolo de maestría, se convierte en una condena. El edadismo, la discriminación sistémica por edad, adquiere en este contexto una crudeza particular al conjugarse con el sexismo, creando una doble carga de prejuicios que golpea directamente a las mujeres a partir de los 40 años.</w:t>
      </w:r>
    </w:p>
    <w:p w:rsidR="006A54F6" w:rsidRPr="00943BF2" w:rsidRDefault="006A54F6" w:rsidP="00943BF2">
      <w:pPr>
        <w:spacing w:after="0" w:line="360" w:lineRule="auto"/>
        <w:jc w:val="both"/>
        <w:rPr>
          <w:rFonts w:ascii="Times New Roman" w:hAnsi="Times New Roman" w:cs="Times New Roman"/>
          <w:sz w:val="24"/>
          <w:szCs w:val="24"/>
        </w:rPr>
      </w:pPr>
      <w:r w:rsidRPr="00943BF2">
        <w:rPr>
          <w:rFonts w:ascii="Times New Roman" w:hAnsi="Times New Roman" w:cs="Times New Roman"/>
          <w:sz w:val="24"/>
          <w:szCs w:val="24"/>
        </w:rPr>
        <w:t>El cuerpo de la mujer, cada cana, cada arruga, se convierte en un mapa de su "valía" profesional, un indicador de obsolescencia que la aleja del ideal de juventud que la sociedad idolatra. La historia de Ana es un testimonio vivo de esta batalla silenciosa y devastadora.</w:t>
      </w:r>
    </w:p>
    <w:p w:rsidR="006A54F6" w:rsidRPr="00943BF2" w:rsidRDefault="006A54F6" w:rsidP="00943BF2">
      <w:pPr>
        <w:spacing w:after="0" w:line="360" w:lineRule="auto"/>
        <w:jc w:val="both"/>
        <w:rPr>
          <w:rFonts w:ascii="Times New Roman" w:hAnsi="Times New Roman" w:cs="Times New Roman"/>
          <w:bCs/>
          <w:sz w:val="24"/>
          <w:szCs w:val="24"/>
        </w:rPr>
      </w:pPr>
      <w:r w:rsidRPr="00943BF2">
        <w:rPr>
          <w:rFonts w:ascii="Times New Roman" w:hAnsi="Times New Roman" w:cs="Times New Roman"/>
          <w:bCs/>
          <w:sz w:val="24"/>
          <w:szCs w:val="24"/>
        </w:rPr>
        <w:t>El "espejo roto" y la "jaula de oro": La doble cara del edadismo</w:t>
      </w:r>
    </w:p>
    <w:p w:rsidR="006A54F6" w:rsidRPr="00943BF2" w:rsidRDefault="006A54F6" w:rsidP="00943BF2">
      <w:pPr>
        <w:spacing w:after="0" w:line="360" w:lineRule="auto"/>
        <w:jc w:val="both"/>
        <w:rPr>
          <w:rFonts w:ascii="Times New Roman" w:hAnsi="Times New Roman" w:cs="Times New Roman"/>
          <w:sz w:val="24"/>
          <w:szCs w:val="24"/>
        </w:rPr>
      </w:pPr>
      <w:r w:rsidRPr="00943BF2">
        <w:rPr>
          <w:rFonts w:ascii="Times New Roman" w:hAnsi="Times New Roman" w:cs="Times New Roman"/>
          <w:sz w:val="24"/>
          <w:szCs w:val="24"/>
        </w:rPr>
        <w:t>Los relatos de Ana revelan las dos caras de la misma moneda de la discriminación:</w:t>
      </w:r>
    </w:p>
    <w:p w:rsidR="006A54F6" w:rsidRPr="00943BF2" w:rsidRDefault="006A54F6" w:rsidP="00943BF2">
      <w:pPr>
        <w:numPr>
          <w:ilvl w:val="0"/>
          <w:numId w:val="7"/>
        </w:numPr>
        <w:spacing w:after="0" w:line="360" w:lineRule="auto"/>
        <w:ind w:left="0"/>
        <w:jc w:val="both"/>
        <w:rPr>
          <w:rFonts w:ascii="Times New Roman" w:hAnsi="Times New Roman" w:cs="Times New Roman"/>
          <w:sz w:val="24"/>
          <w:szCs w:val="24"/>
        </w:rPr>
      </w:pPr>
      <w:r w:rsidRPr="00943BF2">
        <w:rPr>
          <w:rFonts w:ascii="Times New Roman" w:hAnsi="Times New Roman" w:cs="Times New Roman"/>
          <w:bCs/>
          <w:sz w:val="24"/>
          <w:szCs w:val="24"/>
        </w:rPr>
        <w:t>El currículum como espejo roto:</w:t>
      </w:r>
      <w:r w:rsidRPr="00943BF2">
        <w:rPr>
          <w:rFonts w:ascii="Times New Roman" w:hAnsi="Times New Roman" w:cs="Times New Roman"/>
          <w:sz w:val="24"/>
          <w:szCs w:val="24"/>
        </w:rPr>
        <w:t xml:space="preserve"> En la primera manifestación, el currículum de Ana, que es un "mapa de éxitos" y su "amplia trayectoria", se convierte en un obstáculo. Los reclutadores, en su mirada sesgada, no ven la "mente ágil" de Ana, sino una mujer que "ya no encaja en el molde". El valor de su conocimiento es eclipsado por la percepción de su edad, relegándola </w:t>
      </w:r>
      <w:r w:rsidRPr="00943BF2">
        <w:rPr>
          <w:rFonts w:ascii="Times New Roman" w:hAnsi="Times New Roman" w:cs="Times New Roman"/>
          <w:sz w:val="24"/>
          <w:szCs w:val="24"/>
        </w:rPr>
        <w:lastRenderedPageBreak/>
        <w:t xml:space="preserve">a un "limbo profesional". Es una  </w:t>
      </w:r>
      <w:r w:rsidRPr="00943BF2">
        <w:rPr>
          <w:rFonts w:ascii="Times New Roman" w:hAnsi="Times New Roman" w:cs="Times New Roman"/>
          <w:bCs/>
          <w:sz w:val="24"/>
          <w:szCs w:val="24"/>
        </w:rPr>
        <w:t>discriminación explícita</w:t>
      </w:r>
      <w:r w:rsidRPr="00943BF2">
        <w:rPr>
          <w:rFonts w:ascii="Times New Roman" w:hAnsi="Times New Roman" w:cs="Times New Roman"/>
          <w:sz w:val="24"/>
          <w:szCs w:val="24"/>
        </w:rPr>
        <w:t xml:space="preserve"> que la condena antes de que pueda demostrar su valía.</w:t>
      </w:r>
    </w:p>
    <w:p w:rsidR="006A54F6" w:rsidRPr="00943BF2" w:rsidRDefault="006A54F6" w:rsidP="00943BF2">
      <w:pPr>
        <w:numPr>
          <w:ilvl w:val="0"/>
          <w:numId w:val="7"/>
        </w:numPr>
        <w:spacing w:after="0" w:line="360" w:lineRule="auto"/>
        <w:ind w:left="0"/>
        <w:jc w:val="both"/>
        <w:rPr>
          <w:rFonts w:ascii="Times New Roman" w:hAnsi="Times New Roman" w:cs="Times New Roman"/>
          <w:sz w:val="24"/>
          <w:szCs w:val="24"/>
        </w:rPr>
      </w:pPr>
      <w:r w:rsidRPr="00943BF2">
        <w:rPr>
          <w:rFonts w:ascii="Times New Roman" w:hAnsi="Times New Roman" w:cs="Times New Roman"/>
          <w:bCs/>
          <w:sz w:val="24"/>
          <w:szCs w:val="24"/>
        </w:rPr>
        <w:t>La invisibilidad en la oficina:</w:t>
      </w:r>
      <w:r w:rsidRPr="00943BF2">
        <w:rPr>
          <w:rFonts w:ascii="Times New Roman" w:hAnsi="Times New Roman" w:cs="Times New Roman"/>
          <w:sz w:val="24"/>
          <w:szCs w:val="24"/>
        </w:rPr>
        <w:t xml:space="preserve"> Una vez dentro de la empresa, el edadismo se vuelve más insidioso. Después de 15 años de servicio, Ana experimenta una "muerte lenta en vida" profesional. Es excluida de proyectos de innovación y relegada a tareas rutinarias. La respuesta de su superior —"eso es para el equipo de los muchachos, Ana. Con la mente más fresca" — es una </w:t>
      </w:r>
      <w:proofErr w:type="spellStart"/>
      <w:r w:rsidRPr="00943BF2">
        <w:rPr>
          <w:rFonts w:ascii="Times New Roman" w:hAnsi="Times New Roman" w:cs="Times New Roman"/>
          <w:sz w:val="24"/>
          <w:szCs w:val="24"/>
        </w:rPr>
        <w:t>microagresión</w:t>
      </w:r>
      <w:proofErr w:type="spellEnd"/>
      <w:r w:rsidRPr="00943BF2">
        <w:rPr>
          <w:rFonts w:ascii="Times New Roman" w:hAnsi="Times New Roman" w:cs="Times New Roman"/>
          <w:sz w:val="24"/>
          <w:szCs w:val="24"/>
        </w:rPr>
        <w:t xml:space="preserve"> que la encierra en una "jaula de oro" donde su talento se vuelve invisible.</w:t>
      </w:r>
    </w:p>
    <w:p w:rsidR="006A54F6" w:rsidRPr="00943BF2" w:rsidRDefault="006A54F6" w:rsidP="00943BF2">
      <w:pPr>
        <w:spacing w:after="0" w:line="360" w:lineRule="auto"/>
        <w:jc w:val="both"/>
        <w:rPr>
          <w:rFonts w:ascii="Times New Roman" w:hAnsi="Times New Roman" w:cs="Times New Roman"/>
          <w:bCs/>
          <w:sz w:val="24"/>
          <w:szCs w:val="24"/>
        </w:rPr>
      </w:pPr>
      <w:r w:rsidRPr="00943BF2">
        <w:rPr>
          <w:rFonts w:ascii="Times New Roman" w:hAnsi="Times New Roman" w:cs="Times New Roman"/>
          <w:bCs/>
          <w:sz w:val="24"/>
          <w:szCs w:val="24"/>
        </w:rPr>
        <w:t>Más allá de la oficina: El peso de la soledad y la precariedad</w:t>
      </w:r>
    </w:p>
    <w:p w:rsidR="006A54F6" w:rsidRPr="00943BF2" w:rsidRDefault="006A54F6" w:rsidP="00943BF2">
      <w:pPr>
        <w:spacing w:after="0" w:line="360" w:lineRule="auto"/>
        <w:jc w:val="both"/>
        <w:rPr>
          <w:rFonts w:ascii="Times New Roman" w:hAnsi="Times New Roman" w:cs="Times New Roman"/>
          <w:sz w:val="24"/>
          <w:szCs w:val="24"/>
        </w:rPr>
      </w:pPr>
      <w:r w:rsidRPr="00943BF2">
        <w:rPr>
          <w:rFonts w:ascii="Times New Roman" w:hAnsi="Times New Roman" w:cs="Times New Roman"/>
          <w:sz w:val="24"/>
          <w:szCs w:val="24"/>
        </w:rPr>
        <w:t>El impacto del edadismo trasciende el ámbito laboral. La sensación de ser "desechable" cala en lo más profundo de la psique femenina y se extiende a la vida personal, a menudo manifestada en la presión de buscar la "juventud eterna". En un país donde la crisis social ha fracturado familias, la doble carga de ser madre y jefa de hogar, sumada a la discriminación laboral, crea una espiral de vulnerabilidad. Esta batalla silenciosa erosiona la autoestima, provocando un constante "agotamiento psicológico y económico" que puede llevar a la depresión y la ansiedad.</w:t>
      </w:r>
    </w:p>
    <w:p w:rsidR="006A54F6" w:rsidRPr="00943BF2" w:rsidRDefault="006A54F6" w:rsidP="00943BF2">
      <w:pPr>
        <w:spacing w:after="0" w:line="360" w:lineRule="auto"/>
        <w:jc w:val="both"/>
        <w:rPr>
          <w:rFonts w:ascii="Times New Roman" w:hAnsi="Times New Roman" w:cs="Times New Roman"/>
          <w:bCs/>
          <w:sz w:val="24"/>
          <w:szCs w:val="24"/>
        </w:rPr>
      </w:pPr>
      <w:r w:rsidRPr="00943BF2">
        <w:rPr>
          <w:rFonts w:ascii="Times New Roman" w:hAnsi="Times New Roman" w:cs="Times New Roman"/>
          <w:bCs/>
          <w:sz w:val="24"/>
          <w:szCs w:val="24"/>
        </w:rPr>
        <w:t>La experiencia no tiene fecha de vencimiento: Un llamado a la acción</w:t>
      </w:r>
    </w:p>
    <w:p w:rsidR="006A54F6" w:rsidRPr="00943BF2" w:rsidRDefault="006A54F6" w:rsidP="00943BF2">
      <w:pPr>
        <w:spacing w:after="0" w:line="360" w:lineRule="auto"/>
        <w:jc w:val="both"/>
        <w:rPr>
          <w:rFonts w:ascii="Times New Roman" w:hAnsi="Times New Roman" w:cs="Times New Roman"/>
          <w:sz w:val="24"/>
          <w:szCs w:val="24"/>
        </w:rPr>
      </w:pPr>
      <w:r w:rsidRPr="00943BF2">
        <w:rPr>
          <w:rFonts w:ascii="Times New Roman" w:hAnsi="Times New Roman" w:cs="Times New Roman"/>
          <w:sz w:val="24"/>
          <w:szCs w:val="24"/>
        </w:rPr>
        <w:t xml:space="preserve">La vida de Ana, a pesar de las adversidades, es un grito de esperanza y una prueba de que la </w:t>
      </w:r>
      <w:r w:rsidRPr="00943BF2">
        <w:rPr>
          <w:rFonts w:ascii="Times New Roman" w:hAnsi="Times New Roman" w:cs="Times New Roman"/>
          <w:bCs/>
          <w:sz w:val="24"/>
          <w:szCs w:val="24"/>
        </w:rPr>
        <w:t>resiliencia y la fuerza interior</w:t>
      </w:r>
      <w:r w:rsidRPr="00943BF2">
        <w:rPr>
          <w:rFonts w:ascii="Times New Roman" w:hAnsi="Times New Roman" w:cs="Times New Roman"/>
          <w:sz w:val="24"/>
          <w:szCs w:val="24"/>
        </w:rPr>
        <w:t xml:space="preserve"> pueden ser un motor para el cambio. La solución no reside en que la mujer se adapte a un sistema roto, sino en que la sociedad se transforme para valorarla.</w:t>
      </w:r>
    </w:p>
    <w:p w:rsidR="006A54F6" w:rsidRPr="00943BF2" w:rsidRDefault="006A54F6" w:rsidP="00943BF2">
      <w:pPr>
        <w:spacing w:after="0" w:line="360" w:lineRule="auto"/>
        <w:jc w:val="both"/>
        <w:rPr>
          <w:rFonts w:ascii="Times New Roman" w:hAnsi="Times New Roman" w:cs="Times New Roman"/>
          <w:sz w:val="24"/>
          <w:szCs w:val="24"/>
        </w:rPr>
      </w:pPr>
      <w:r w:rsidRPr="00943BF2">
        <w:rPr>
          <w:rFonts w:ascii="Times New Roman" w:hAnsi="Times New Roman" w:cs="Times New Roman"/>
          <w:sz w:val="24"/>
          <w:szCs w:val="24"/>
        </w:rPr>
        <w:t xml:space="preserve">Es urgente que el edadismo en Venezuela salga de la sombra, sea estudiado y abordado. Las empresas deben implementar </w:t>
      </w:r>
      <w:r w:rsidRPr="00943BF2">
        <w:rPr>
          <w:rFonts w:ascii="Times New Roman" w:hAnsi="Times New Roman" w:cs="Times New Roman"/>
          <w:bCs/>
          <w:sz w:val="24"/>
          <w:szCs w:val="24"/>
        </w:rPr>
        <w:t>políticas de inclusión generacional</w:t>
      </w:r>
      <w:r w:rsidRPr="00943BF2">
        <w:rPr>
          <w:rFonts w:ascii="Times New Roman" w:hAnsi="Times New Roman" w:cs="Times New Roman"/>
          <w:sz w:val="24"/>
          <w:szCs w:val="24"/>
        </w:rPr>
        <w:t xml:space="preserve">, auditar sus procesos para eliminar sesgos y fomentar una cultura que valore la diversidad. La sociedad, por su parte, debe desafiar los estereotipos de belleza, reconociendo que la  </w:t>
      </w:r>
      <w:r w:rsidRPr="00943BF2">
        <w:rPr>
          <w:rFonts w:ascii="Times New Roman" w:hAnsi="Times New Roman" w:cs="Times New Roman"/>
          <w:bCs/>
          <w:sz w:val="24"/>
          <w:szCs w:val="24"/>
        </w:rPr>
        <w:t>experiencia, el talento y la sabiduría no tienen fecha de vencimiento</w:t>
      </w:r>
      <w:r w:rsidRPr="00943BF2">
        <w:rPr>
          <w:rFonts w:ascii="Times New Roman" w:hAnsi="Times New Roman" w:cs="Times New Roman"/>
          <w:sz w:val="24"/>
          <w:szCs w:val="24"/>
        </w:rPr>
        <w:t>.</w:t>
      </w:r>
    </w:p>
    <w:p w:rsidR="006A54F6" w:rsidRDefault="006A54F6" w:rsidP="00943BF2">
      <w:pPr>
        <w:spacing w:after="0" w:line="360" w:lineRule="auto"/>
        <w:jc w:val="both"/>
        <w:rPr>
          <w:rFonts w:ascii="Times New Roman" w:hAnsi="Times New Roman" w:cs="Times New Roman"/>
          <w:sz w:val="24"/>
          <w:szCs w:val="24"/>
        </w:rPr>
      </w:pPr>
      <w:r w:rsidRPr="00943BF2">
        <w:rPr>
          <w:rFonts w:ascii="Times New Roman" w:hAnsi="Times New Roman" w:cs="Times New Roman"/>
          <w:sz w:val="24"/>
          <w:szCs w:val="24"/>
        </w:rPr>
        <w:t>El verdadero progreso reside en construir un futuro más justo, donde la experiencia no sea un castigo, sino un tesoro.</w:t>
      </w:r>
    </w:p>
    <w:p w:rsidR="00943BF2" w:rsidRDefault="00943BF2" w:rsidP="00943BF2">
      <w:pPr>
        <w:spacing w:after="0" w:line="360" w:lineRule="auto"/>
        <w:jc w:val="both"/>
        <w:rPr>
          <w:rFonts w:ascii="Times New Roman" w:hAnsi="Times New Roman" w:cs="Times New Roman"/>
          <w:sz w:val="24"/>
          <w:szCs w:val="24"/>
        </w:rPr>
      </w:pPr>
    </w:p>
    <w:p w:rsidR="00943BF2" w:rsidRDefault="00943BF2" w:rsidP="00943BF2">
      <w:pPr>
        <w:spacing w:after="0" w:line="360" w:lineRule="auto"/>
        <w:jc w:val="both"/>
        <w:rPr>
          <w:rFonts w:ascii="Times New Roman" w:hAnsi="Times New Roman" w:cs="Times New Roman"/>
          <w:sz w:val="24"/>
          <w:szCs w:val="24"/>
        </w:rPr>
      </w:pPr>
    </w:p>
    <w:p w:rsidR="00943BF2" w:rsidRPr="00943BF2" w:rsidRDefault="00943BF2" w:rsidP="00943BF2">
      <w:pPr>
        <w:spacing w:after="0" w:line="360" w:lineRule="auto"/>
        <w:jc w:val="both"/>
        <w:rPr>
          <w:rFonts w:ascii="Times New Roman" w:hAnsi="Times New Roman" w:cs="Times New Roman"/>
          <w:sz w:val="24"/>
          <w:szCs w:val="24"/>
        </w:rPr>
      </w:pPr>
    </w:p>
    <w:p w:rsidR="006A54F6" w:rsidRPr="00943BF2" w:rsidRDefault="006A54F6" w:rsidP="00943BF2">
      <w:pPr>
        <w:spacing w:after="0" w:line="360" w:lineRule="auto"/>
        <w:jc w:val="both"/>
        <w:rPr>
          <w:rFonts w:ascii="Times New Roman" w:hAnsi="Times New Roman" w:cs="Times New Roman"/>
          <w:sz w:val="24"/>
          <w:szCs w:val="24"/>
        </w:rPr>
      </w:pP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b/>
          <w:sz w:val="24"/>
          <w:szCs w:val="24"/>
        </w:rPr>
        <w:lastRenderedPageBreak/>
        <w:t>4. Referencias Bibliográficas</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 xml:space="preserve"> * Butler, R. N. (1969). </w:t>
      </w:r>
      <w:proofErr w:type="spellStart"/>
      <w:r w:rsidRPr="006A54F6">
        <w:rPr>
          <w:rFonts w:ascii="Times New Roman" w:hAnsi="Times New Roman" w:cs="Times New Roman"/>
          <w:sz w:val="24"/>
          <w:szCs w:val="24"/>
        </w:rPr>
        <w:t>Age-ism</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Another</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form</w:t>
      </w:r>
      <w:proofErr w:type="spellEnd"/>
      <w:r w:rsidRPr="006A54F6">
        <w:rPr>
          <w:rFonts w:ascii="Times New Roman" w:hAnsi="Times New Roman" w:cs="Times New Roman"/>
          <w:sz w:val="24"/>
          <w:szCs w:val="24"/>
        </w:rPr>
        <w:t xml:space="preserve"> of </w:t>
      </w:r>
      <w:proofErr w:type="spellStart"/>
      <w:r w:rsidRPr="006A54F6">
        <w:rPr>
          <w:rFonts w:ascii="Times New Roman" w:hAnsi="Times New Roman" w:cs="Times New Roman"/>
          <w:sz w:val="24"/>
          <w:szCs w:val="24"/>
        </w:rPr>
        <w:t>bigotry</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The</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Gerontologist</w:t>
      </w:r>
      <w:proofErr w:type="spellEnd"/>
      <w:r w:rsidRPr="006A54F6">
        <w:rPr>
          <w:rFonts w:ascii="Times New Roman" w:hAnsi="Times New Roman" w:cs="Times New Roman"/>
          <w:sz w:val="24"/>
          <w:szCs w:val="24"/>
        </w:rPr>
        <w:t>, 9(4), 243-246.</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 xml:space="preserve"> * Calas, M. B., &amp; </w:t>
      </w:r>
      <w:proofErr w:type="spellStart"/>
      <w:r w:rsidRPr="006A54F6">
        <w:rPr>
          <w:rFonts w:ascii="Times New Roman" w:hAnsi="Times New Roman" w:cs="Times New Roman"/>
          <w:sz w:val="24"/>
          <w:szCs w:val="24"/>
        </w:rPr>
        <w:t>Smircich</w:t>
      </w:r>
      <w:proofErr w:type="spellEnd"/>
      <w:r w:rsidRPr="006A54F6">
        <w:rPr>
          <w:rFonts w:ascii="Times New Roman" w:hAnsi="Times New Roman" w:cs="Times New Roman"/>
          <w:sz w:val="24"/>
          <w:szCs w:val="24"/>
        </w:rPr>
        <w:t xml:space="preserve">, L. (2012). </w:t>
      </w:r>
      <w:proofErr w:type="spellStart"/>
      <w:r w:rsidRPr="006A54F6">
        <w:rPr>
          <w:rFonts w:ascii="Times New Roman" w:hAnsi="Times New Roman" w:cs="Times New Roman"/>
          <w:sz w:val="24"/>
          <w:szCs w:val="24"/>
        </w:rPr>
        <w:t>Women</w:t>
      </w:r>
      <w:proofErr w:type="spellEnd"/>
      <w:r w:rsidRPr="006A54F6">
        <w:rPr>
          <w:rFonts w:ascii="Times New Roman" w:hAnsi="Times New Roman" w:cs="Times New Roman"/>
          <w:sz w:val="24"/>
          <w:szCs w:val="24"/>
        </w:rPr>
        <w:t xml:space="preserve"> in </w:t>
      </w:r>
      <w:proofErr w:type="spellStart"/>
      <w:r w:rsidRPr="006A54F6">
        <w:rPr>
          <w:rFonts w:ascii="Times New Roman" w:hAnsi="Times New Roman" w:cs="Times New Roman"/>
          <w:sz w:val="24"/>
          <w:szCs w:val="24"/>
        </w:rPr>
        <w:t>management</w:t>
      </w:r>
      <w:proofErr w:type="spellEnd"/>
      <w:r w:rsidRPr="006A54F6">
        <w:rPr>
          <w:rFonts w:ascii="Times New Roman" w:hAnsi="Times New Roman" w:cs="Times New Roman"/>
          <w:sz w:val="24"/>
          <w:szCs w:val="24"/>
        </w:rPr>
        <w:t xml:space="preserve">: A </w:t>
      </w:r>
      <w:proofErr w:type="spellStart"/>
      <w:r w:rsidRPr="006A54F6">
        <w:rPr>
          <w:rFonts w:ascii="Times New Roman" w:hAnsi="Times New Roman" w:cs="Times New Roman"/>
          <w:sz w:val="24"/>
          <w:szCs w:val="24"/>
        </w:rPr>
        <w:t>research</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review</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Sage</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Publications</w:t>
      </w:r>
      <w:proofErr w:type="spellEnd"/>
      <w:r w:rsidRPr="006A54F6">
        <w:rPr>
          <w:rFonts w:ascii="Times New Roman" w:hAnsi="Times New Roman" w:cs="Times New Roman"/>
          <w:sz w:val="24"/>
          <w:szCs w:val="24"/>
        </w:rPr>
        <w:t>.</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 xml:space="preserve"> * </w:t>
      </w:r>
      <w:proofErr w:type="spellStart"/>
      <w:r w:rsidRPr="006A54F6">
        <w:rPr>
          <w:rFonts w:ascii="Times New Roman" w:hAnsi="Times New Roman" w:cs="Times New Roman"/>
          <w:sz w:val="24"/>
          <w:szCs w:val="24"/>
        </w:rPr>
        <w:t>Davidson</w:t>
      </w:r>
      <w:proofErr w:type="spellEnd"/>
      <w:r w:rsidRPr="006A54F6">
        <w:rPr>
          <w:rFonts w:ascii="Times New Roman" w:hAnsi="Times New Roman" w:cs="Times New Roman"/>
          <w:sz w:val="24"/>
          <w:szCs w:val="24"/>
        </w:rPr>
        <w:t xml:space="preserve">, M., &amp; Cooper, C. L. (1992). </w:t>
      </w:r>
      <w:proofErr w:type="spellStart"/>
      <w:r w:rsidRPr="006A54F6">
        <w:rPr>
          <w:rFonts w:ascii="Times New Roman" w:hAnsi="Times New Roman" w:cs="Times New Roman"/>
          <w:sz w:val="24"/>
          <w:szCs w:val="24"/>
        </w:rPr>
        <w:t>Shattering</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the</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glass</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ceiling</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The</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woman</w:t>
      </w:r>
      <w:proofErr w:type="spellEnd"/>
      <w:r w:rsidRPr="006A54F6">
        <w:rPr>
          <w:rFonts w:ascii="Times New Roman" w:hAnsi="Times New Roman" w:cs="Times New Roman"/>
          <w:sz w:val="24"/>
          <w:szCs w:val="24"/>
        </w:rPr>
        <w:t xml:space="preserve"> manager. Paul Chapman Publishing.</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 * García, E. (2020). El peso de los años: Narrativas sobre el edadismo en el ámbito profesional. Editorial Océano.</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 xml:space="preserve"> * Smith, J. P. (2018). </w:t>
      </w:r>
      <w:proofErr w:type="spellStart"/>
      <w:r w:rsidRPr="006A54F6">
        <w:rPr>
          <w:rFonts w:ascii="Times New Roman" w:hAnsi="Times New Roman" w:cs="Times New Roman"/>
          <w:sz w:val="24"/>
          <w:szCs w:val="24"/>
        </w:rPr>
        <w:t>The</w:t>
      </w:r>
      <w:proofErr w:type="spellEnd"/>
      <w:r w:rsidRPr="006A54F6">
        <w:rPr>
          <w:rFonts w:ascii="Times New Roman" w:hAnsi="Times New Roman" w:cs="Times New Roman"/>
          <w:sz w:val="24"/>
          <w:szCs w:val="24"/>
        </w:rPr>
        <w:t xml:space="preserve"> gray divide: </w:t>
      </w:r>
      <w:proofErr w:type="spellStart"/>
      <w:r w:rsidRPr="006A54F6">
        <w:rPr>
          <w:rFonts w:ascii="Times New Roman" w:hAnsi="Times New Roman" w:cs="Times New Roman"/>
          <w:sz w:val="24"/>
          <w:szCs w:val="24"/>
        </w:rPr>
        <w:t>Age</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discrimination</w:t>
      </w:r>
      <w:proofErr w:type="spellEnd"/>
      <w:r w:rsidRPr="006A54F6">
        <w:rPr>
          <w:rFonts w:ascii="Times New Roman" w:hAnsi="Times New Roman" w:cs="Times New Roman"/>
          <w:sz w:val="24"/>
          <w:szCs w:val="24"/>
        </w:rPr>
        <w:t xml:space="preserve"> and </w:t>
      </w:r>
      <w:proofErr w:type="spellStart"/>
      <w:r w:rsidRPr="006A54F6">
        <w:rPr>
          <w:rFonts w:ascii="Times New Roman" w:hAnsi="Times New Roman" w:cs="Times New Roman"/>
          <w:sz w:val="24"/>
          <w:szCs w:val="24"/>
        </w:rPr>
        <w:t>its</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impact</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on</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female</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careers</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University</w:t>
      </w:r>
      <w:proofErr w:type="spellEnd"/>
      <w:r w:rsidRPr="006A54F6">
        <w:rPr>
          <w:rFonts w:ascii="Times New Roman" w:hAnsi="Times New Roman" w:cs="Times New Roman"/>
          <w:sz w:val="24"/>
          <w:szCs w:val="24"/>
        </w:rPr>
        <w:t xml:space="preserve"> </w:t>
      </w:r>
      <w:proofErr w:type="spellStart"/>
      <w:r w:rsidRPr="006A54F6">
        <w:rPr>
          <w:rFonts w:ascii="Times New Roman" w:hAnsi="Times New Roman" w:cs="Times New Roman"/>
          <w:sz w:val="24"/>
          <w:szCs w:val="24"/>
        </w:rPr>
        <w:t>Press</w:t>
      </w:r>
      <w:proofErr w:type="spellEnd"/>
      <w:r w:rsidRPr="006A54F6">
        <w:rPr>
          <w:rFonts w:ascii="Times New Roman" w:hAnsi="Times New Roman" w:cs="Times New Roman"/>
          <w:sz w:val="24"/>
          <w:szCs w:val="24"/>
        </w:rPr>
        <w:t>.</w:t>
      </w:r>
    </w:p>
    <w:p w:rsidR="00C03B8C" w:rsidRPr="006A54F6" w:rsidRDefault="00C03B8C" w:rsidP="006A54F6">
      <w:pPr>
        <w:spacing w:after="0" w:line="360" w:lineRule="auto"/>
        <w:jc w:val="both"/>
        <w:rPr>
          <w:rFonts w:ascii="Times New Roman" w:hAnsi="Times New Roman" w:cs="Times New Roman"/>
          <w:sz w:val="24"/>
          <w:szCs w:val="24"/>
        </w:rPr>
      </w:pPr>
      <w:r w:rsidRPr="006A54F6">
        <w:rPr>
          <w:rFonts w:ascii="Times New Roman" w:hAnsi="Times New Roman" w:cs="Times New Roman"/>
          <w:sz w:val="24"/>
          <w:szCs w:val="24"/>
        </w:rPr>
        <w:t> * Rodríguez, A. (2023). La invisibilidad de la mujer madura en el mercado laboral venezolano. Tesis de postgrado, Universidad Central de Venezuela.</w:t>
      </w:r>
    </w:p>
    <w:p w:rsidR="00C03B8C" w:rsidRPr="006A54F6" w:rsidRDefault="00C03B8C" w:rsidP="006A54F6">
      <w:pPr>
        <w:spacing w:after="0" w:line="360" w:lineRule="auto"/>
        <w:jc w:val="both"/>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83"/>
        <w:gridCol w:w="8255"/>
      </w:tblGrid>
      <w:tr w:rsidR="00C03B8C" w:rsidRPr="006A54F6" w:rsidTr="00C03B8C">
        <w:tc>
          <w:tcPr>
            <w:tcW w:w="660" w:type="dxa"/>
            <w:tcMar>
              <w:top w:w="0" w:type="dxa"/>
              <w:left w:w="240" w:type="dxa"/>
              <w:bottom w:w="0" w:type="dxa"/>
              <w:right w:w="240" w:type="dxa"/>
            </w:tcMar>
            <w:hideMark/>
          </w:tcPr>
          <w:p w:rsidR="00C03B8C" w:rsidRPr="006A54F6" w:rsidRDefault="00C03B8C" w:rsidP="006A54F6">
            <w:pPr>
              <w:spacing w:after="0" w:line="360" w:lineRule="auto"/>
              <w:jc w:val="both"/>
              <w:rPr>
                <w:rFonts w:ascii="Times New Roman" w:hAnsi="Times New Roman" w:cs="Times New Roman"/>
              </w:rPr>
            </w:pPr>
          </w:p>
        </w:tc>
        <w:tc>
          <w:tcPr>
            <w:tcW w:w="14850" w:type="dxa"/>
            <w:tcMar>
              <w:top w:w="0" w:type="dxa"/>
              <w:left w:w="0" w:type="dxa"/>
              <w:bottom w:w="0" w:type="dxa"/>
              <w:right w:w="0" w:type="dxa"/>
            </w:tcMar>
            <w:vAlign w:val="center"/>
            <w:hideMark/>
          </w:tcPr>
          <w:p w:rsidR="00C03B8C" w:rsidRPr="006A54F6" w:rsidRDefault="00C03B8C" w:rsidP="006A54F6">
            <w:pPr>
              <w:spacing w:after="0" w:line="360" w:lineRule="auto"/>
              <w:jc w:val="both"/>
              <w:rPr>
                <w:rFonts w:ascii="Times New Roman" w:hAnsi="Times New Roman" w:cs="Times New Roman"/>
              </w:rPr>
            </w:pPr>
          </w:p>
        </w:tc>
      </w:tr>
    </w:tbl>
    <w:p w:rsidR="00B31392" w:rsidRPr="006A54F6" w:rsidRDefault="00B31392" w:rsidP="006A54F6">
      <w:pPr>
        <w:spacing w:after="0" w:line="360" w:lineRule="auto"/>
        <w:jc w:val="both"/>
        <w:rPr>
          <w:rFonts w:ascii="Times New Roman" w:hAnsi="Times New Roman" w:cs="Times New Roman"/>
        </w:rPr>
      </w:pPr>
    </w:p>
    <w:sectPr w:rsidR="00B31392" w:rsidRPr="006A54F6">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D7A" w:rsidRDefault="00F20D7A" w:rsidP="00C03B8C">
      <w:pPr>
        <w:spacing w:after="0" w:line="240" w:lineRule="auto"/>
      </w:pPr>
      <w:r>
        <w:separator/>
      </w:r>
    </w:p>
  </w:endnote>
  <w:endnote w:type="continuationSeparator" w:id="0">
    <w:p w:rsidR="00F20D7A" w:rsidRDefault="00F20D7A" w:rsidP="00C0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158546"/>
      <w:docPartObj>
        <w:docPartGallery w:val="Page Numbers (Bottom of Page)"/>
        <w:docPartUnique/>
      </w:docPartObj>
    </w:sdtPr>
    <w:sdtContent>
      <w:p w:rsidR="00943BF2" w:rsidRDefault="00943BF2">
        <w:pPr>
          <w:pStyle w:val="Piedepgina"/>
          <w:jc w:val="right"/>
        </w:pPr>
        <w:r>
          <w:fldChar w:fldCharType="begin"/>
        </w:r>
        <w:r>
          <w:instrText>PAGE   \* MERGEFORMAT</w:instrText>
        </w:r>
        <w:r>
          <w:fldChar w:fldCharType="separate"/>
        </w:r>
        <w:r w:rsidR="00567BFA" w:rsidRPr="00567BFA">
          <w:rPr>
            <w:noProof/>
            <w:lang w:val="es-ES"/>
          </w:rPr>
          <w:t>2</w:t>
        </w:r>
        <w:r>
          <w:fldChar w:fldCharType="end"/>
        </w:r>
      </w:p>
    </w:sdtContent>
  </w:sdt>
  <w:p w:rsidR="00943BF2" w:rsidRDefault="00943B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D7A" w:rsidRDefault="00F20D7A" w:rsidP="00C03B8C">
      <w:pPr>
        <w:spacing w:after="0" w:line="240" w:lineRule="auto"/>
      </w:pPr>
      <w:r>
        <w:separator/>
      </w:r>
    </w:p>
  </w:footnote>
  <w:footnote w:type="continuationSeparator" w:id="0">
    <w:p w:rsidR="00F20D7A" w:rsidRDefault="00F20D7A" w:rsidP="00C03B8C">
      <w:pPr>
        <w:spacing w:after="0" w:line="240" w:lineRule="auto"/>
      </w:pPr>
      <w:r>
        <w:continuationSeparator/>
      </w:r>
    </w:p>
  </w:footnote>
  <w:footnote w:id="1">
    <w:p w:rsidR="00C03B8C" w:rsidRPr="00DA4FBB" w:rsidRDefault="00C03B8C" w:rsidP="00C03B8C">
      <w:pPr>
        <w:pStyle w:val="Textonotapie"/>
        <w:jc w:val="both"/>
        <w:rPr>
          <w:rFonts w:ascii="Century Gothic" w:hAnsi="Century Gothic"/>
          <w:sz w:val="16"/>
        </w:rPr>
      </w:pPr>
      <w:r>
        <w:rPr>
          <w:rStyle w:val="Refdenotaalpie"/>
        </w:rPr>
        <w:footnoteRef/>
      </w:r>
      <w:r>
        <w:t xml:space="preserve"> </w:t>
      </w:r>
      <w:r w:rsidRPr="00DA4FBB">
        <w:rPr>
          <w:rFonts w:ascii="Century Gothic" w:hAnsi="Century Gothic"/>
          <w:sz w:val="16"/>
        </w:rPr>
        <w:t>PHD en Ciencias Sociales. Master en Educación Superior, Master en Gerencia de Recursos Humanos. Especialista en Terapia de familia. Licenciada en Trabajo Social (</w:t>
      </w:r>
      <w:proofErr w:type="spellStart"/>
      <w:r w:rsidRPr="00DA4FBB">
        <w:rPr>
          <w:rFonts w:ascii="Century Gothic" w:hAnsi="Century Gothic"/>
          <w:sz w:val="16"/>
        </w:rPr>
        <w:t>summa</w:t>
      </w:r>
      <w:proofErr w:type="spellEnd"/>
      <w:r w:rsidRPr="00DA4FBB">
        <w:rPr>
          <w:rFonts w:ascii="Century Gothic" w:hAnsi="Century Gothic"/>
          <w:sz w:val="16"/>
        </w:rPr>
        <w:t xml:space="preserve"> cum laude), Licenciada en Psicología Organizacional (no en ejercicio). Conferencista nacional e internacional. Docente asociado de la Universidad Central de Venezuela. Adscrita a la Facultad de Ciencias Económica y Sociales. Coordinadora de la Línea de Investigación Trabajo Social y Problemas contemporáneos. Docente de pre y postgrado. Docente del diplomado de la Universidad Monte Ávila: Trastornos del Desarrollo.</w:t>
      </w:r>
    </w:p>
    <w:p w:rsidR="00C03B8C" w:rsidRPr="00DA4FBB" w:rsidRDefault="00C03B8C" w:rsidP="00C03B8C">
      <w:pPr>
        <w:pStyle w:val="Textonotapie"/>
        <w:jc w:val="both"/>
        <w:rPr>
          <w:rFonts w:ascii="Century Gothic" w:hAnsi="Century Gothic"/>
          <w:sz w:val="16"/>
        </w:rPr>
      </w:pPr>
      <w:r w:rsidRPr="00DA4FBB">
        <w:rPr>
          <w:rFonts w:ascii="Century Gothic" w:hAnsi="Century Gothic"/>
          <w:sz w:val="16"/>
        </w:rPr>
        <w:t>Ex directora técnica del Instituto Venezolano para el Desarrollo Integral del Niño.  Coordinadora del equipo de psicólogos y trabajadores sociales. Responsable de los programas de asistencia y cooperación social.</w:t>
      </w:r>
    </w:p>
    <w:p w:rsidR="00C03B8C" w:rsidRPr="00DA4FBB" w:rsidRDefault="00C03B8C" w:rsidP="00C03B8C">
      <w:pPr>
        <w:pStyle w:val="Textonotapie"/>
        <w:jc w:val="both"/>
        <w:rPr>
          <w:rFonts w:ascii="Century Gothic" w:hAnsi="Century Gothic"/>
          <w:sz w:val="16"/>
        </w:rPr>
      </w:pPr>
      <w:r w:rsidRPr="00DA4FBB">
        <w:rPr>
          <w:rFonts w:ascii="Century Gothic" w:hAnsi="Century Gothic"/>
          <w:sz w:val="16"/>
        </w:rPr>
        <w:t xml:space="preserve">Consultora de organizaciones nacionales que laboran por la Defensa de los Derechos Humanos en el País.  </w:t>
      </w:r>
    </w:p>
    <w:p w:rsidR="00C03B8C" w:rsidRPr="00DA4FBB" w:rsidRDefault="00C03B8C" w:rsidP="00C03B8C">
      <w:pPr>
        <w:pStyle w:val="Textonotapie"/>
        <w:rPr>
          <w:rFonts w:ascii="Century Gothic" w:hAnsi="Century Gothic"/>
          <w:sz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5D1C"/>
    <w:multiLevelType w:val="multilevel"/>
    <w:tmpl w:val="A062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B282B"/>
    <w:multiLevelType w:val="multilevel"/>
    <w:tmpl w:val="4AECB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F79AA"/>
    <w:multiLevelType w:val="multilevel"/>
    <w:tmpl w:val="A66A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79795B"/>
    <w:multiLevelType w:val="multilevel"/>
    <w:tmpl w:val="E89A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B5466"/>
    <w:multiLevelType w:val="multilevel"/>
    <w:tmpl w:val="3ECE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359DD"/>
    <w:multiLevelType w:val="multilevel"/>
    <w:tmpl w:val="7176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C632C"/>
    <w:multiLevelType w:val="multilevel"/>
    <w:tmpl w:val="D608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readOnly" w:formatting="1" w:enforcement="1" w:cryptProviderType="rsaAES" w:cryptAlgorithmClass="hash" w:cryptAlgorithmType="typeAny" w:cryptAlgorithmSid="14" w:cryptSpinCount="100000" w:hash="XqA7WyY9HE5tinlVaVjMYosNM0HHRX3E8gCN+wXPQ8yhk+/Zs/Y9xUZVnsNyYHZubTRHAkwtsvScaI0t9upqzw==" w:salt="1U1Eq1DMzcPM+8B2u8OUa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8C"/>
    <w:rsid w:val="00161BBE"/>
    <w:rsid w:val="00567BFA"/>
    <w:rsid w:val="006A54F6"/>
    <w:rsid w:val="0075473B"/>
    <w:rsid w:val="007D3095"/>
    <w:rsid w:val="00943BF2"/>
    <w:rsid w:val="00B31392"/>
    <w:rsid w:val="00C03B8C"/>
    <w:rsid w:val="00F20D7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BC867-AD59-44CC-8007-325E8778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03B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03B8C"/>
    <w:rPr>
      <w:sz w:val="20"/>
      <w:szCs w:val="20"/>
    </w:rPr>
  </w:style>
  <w:style w:type="character" w:styleId="Refdenotaalpie">
    <w:name w:val="footnote reference"/>
    <w:basedOn w:val="Fuentedeprrafopredeter"/>
    <w:uiPriority w:val="99"/>
    <w:semiHidden/>
    <w:unhideWhenUsed/>
    <w:rsid w:val="00C03B8C"/>
    <w:rPr>
      <w:vertAlign w:val="superscript"/>
    </w:rPr>
  </w:style>
  <w:style w:type="character" w:styleId="Hipervnculo">
    <w:name w:val="Hyperlink"/>
    <w:basedOn w:val="Fuentedeprrafopredeter"/>
    <w:uiPriority w:val="99"/>
    <w:unhideWhenUsed/>
    <w:rsid w:val="00C03B8C"/>
    <w:rPr>
      <w:color w:val="0563C1" w:themeColor="hyperlink"/>
      <w:u w:val="single"/>
    </w:rPr>
  </w:style>
  <w:style w:type="paragraph" w:styleId="Encabezado">
    <w:name w:val="header"/>
    <w:basedOn w:val="Normal"/>
    <w:link w:val="EncabezadoCar"/>
    <w:uiPriority w:val="99"/>
    <w:unhideWhenUsed/>
    <w:rsid w:val="00943B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3BF2"/>
  </w:style>
  <w:style w:type="paragraph" w:styleId="Piedepgina">
    <w:name w:val="footer"/>
    <w:basedOn w:val="Normal"/>
    <w:link w:val="PiedepginaCar"/>
    <w:uiPriority w:val="99"/>
    <w:unhideWhenUsed/>
    <w:rsid w:val="00943B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99673">
      <w:bodyDiv w:val="1"/>
      <w:marLeft w:val="0"/>
      <w:marRight w:val="0"/>
      <w:marTop w:val="0"/>
      <w:marBottom w:val="0"/>
      <w:divBdr>
        <w:top w:val="none" w:sz="0" w:space="0" w:color="auto"/>
        <w:left w:val="none" w:sz="0" w:space="0" w:color="auto"/>
        <w:bottom w:val="none" w:sz="0" w:space="0" w:color="auto"/>
        <w:right w:val="none" w:sz="0" w:space="0" w:color="auto"/>
      </w:divBdr>
      <w:divsChild>
        <w:div w:id="1033575407">
          <w:marLeft w:val="0"/>
          <w:marRight w:val="0"/>
          <w:marTop w:val="0"/>
          <w:marBottom w:val="0"/>
          <w:divBdr>
            <w:top w:val="none" w:sz="0" w:space="0" w:color="auto"/>
            <w:left w:val="none" w:sz="0" w:space="0" w:color="auto"/>
            <w:bottom w:val="none" w:sz="0" w:space="0" w:color="auto"/>
            <w:right w:val="none" w:sz="0" w:space="0" w:color="auto"/>
          </w:divBdr>
          <w:divsChild>
            <w:div w:id="1598438085">
              <w:marLeft w:val="0"/>
              <w:marRight w:val="0"/>
              <w:marTop w:val="0"/>
              <w:marBottom w:val="0"/>
              <w:divBdr>
                <w:top w:val="none" w:sz="0" w:space="0" w:color="auto"/>
                <w:left w:val="none" w:sz="0" w:space="0" w:color="auto"/>
                <w:bottom w:val="none" w:sz="0" w:space="0" w:color="auto"/>
                <w:right w:val="none" w:sz="0" w:space="0" w:color="auto"/>
              </w:divBdr>
              <w:divsChild>
                <w:div w:id="1435709209">
                  <w:marLeft w:val="0"/>
                  <w:marRight w:val="0"/>
                  <w:marTop w:val="0"/>
                  <w:marBottom w:val="0"/>
                  <w:divBdr>
                    <w:top w:val="none" w:sz="0" w:space="0" w:color="auto"/>
                    <w:left w:val="none" w:sz="0" w:space="0" w:color="auto"/>
                    <w:bottom w:val="none" w:sz="0" w:space="0" w:color="auto"/>
                    <w:right w:val="none" w:sz="0" w:space="0" w:color="auto"/>
                  </w:divBdr>
                  <w:divsChild>
                    <w:div w:id="575167019">
                      <w:marLeft w:val="0"/>
                      <w:marRight w:val="0"/>
                      <w:marTop w:val="120"/>
                      <w:marBottom w:val="0"/>
                      <w:divBdr>
                        <w:top w:val="none" w:sz="0" w:space="0" w:color="auto"/>
                        <w:left w:val="none" w:sz="0" w:space="0" w:color="auto"/>
                        <w:bottom w:val="none" w:sz="0" w:space="0" w:color="auto"/>
                        <w:right w:val="none" w:sz="0" w:space="0" w:color="auto"/>
                      </w:divBdr>
                      <w:divsChild>
                        <w:div w:id="1876037704">
                          <w:marLeft w:val="0"/>
                          <w:marRight w:val="0"/>
                          <w:marTop w:val="0"/>
                          <w:marBottom w:val="0"/>
                          <w:divBdr>
                            <w:top w:val="none" w:sz="0" w:space="0" w:color="auto"/>
                            <w:left w:val="none" w:sz="0" w:space="0" w:color="auto"/>
                            <w:bottom w:val="none" w:sz="0" w:space="0" w:color="auto"/>
                            <w:right w:val="none" w:sz="0" w:space="0" w:color="auto"/>
                          </w:divBdr>
                          <w:divsChild>
                            <w:div w:id="1078600526">
                              <w:marLeft w:val="0"/>
                              <w:marRight w:val="0"/>
                              <w:marTop w:val="0"/>
                              <w:marBottom w:val="0"/>
                              <w:divBdr>
                                <w:top w:val="none" w:sz="0" w:space="0" w:color="auto"/>
                                <w:left w:val="none" w:sz="0" w:space="0" w:color="auto"/>
                                <w:bottom w:val="none" w:sz="0" w:space="0" w:color="auto"/>
                                <w:right w:val="none" w:sz="0" w:space="0" w:color="auto"/>
                              </w:divBdr>
                              <w:divsChild>
                                <w:div w:id="244843805">
                                  <w:marLeft w:val="0"/>
                                  <w:marRight w:val="0"/>
                                  <w:marTop w:val="0"/>
                                  <w:marBottom w:val="0"/>
                                  <w:divBdr>
                                    <w:top w:val="none" w:sz="0" w:space="0" w:color="auto"/>
                                    <w:left w:val="none" w:sz="0" w:space="0" w:color="auto"/>
                                    <w:bottom w:val="none" w:sz="0" w:space="0" w:color="auto"/>
                                    <w:right w:val="none" w:sz="0" w:space="0" w:color="auto"/>
                                  </w:divBdr>
                                </w:div>
                                <w:div w:id="1039209721">
                                  <w:marLeft w:val="0"/>
                                  <w:marRight w:val="0"/>
                                  <w:marTop w:val="0"/>
                                  <w:marBottom w:val="0"/>
                                  <w:divBdr>
                                    <w:top w:val="none" w:sz="0" w:space="0" w:color="auto"/>
                                    <w:left w:val="none" w:sz="0" w:space="0" w:color="auto"/>
                                    <w:bottom w:val="none" w:sz="0" w:space="0" w:color="auto"/>
                                    <w:right w:val="none" w:sz="0" w:space="0" w:color="auto"/>
                                  </w:divBdr>
                                </w:div>
                                <w:div w:id="375350792">
                                  <w:marLeft w:val="0"/>
                                  <w:marRight w:val="0"/>
                                  <w:marTop w:val="0"/>
                                  <w:marBottom w:val="0"/>
                                  <w:divBdr>
                                    <w:top w:val="none" w:sz="0" w:space="0" w:color="auto"/>
                                    <w:left w:val="none" w:sz="0" w:space="0" w:color="auto"/>
                                    <w:bottom w:val="none" w:sz="0" w:space="0" w:color="auto"/>
                                    <w:right w:val="none" w:sz="0" w:space="0" w:color="auto"/>
                                  </w:divBdr>
                                </w:div>
                                <w:div w:id="1881739971">
                                  <w:marLeft w:val="0"/>
                                  <w:marRight w:val="0"/>
                                  <w:marTop w:val="0"/>
                                  <w:marBottom w:val="0"/>
                                  <w:divBdr>
                                    <w:top w:val="none" w:sz="0" w:space="0" w:color="auto"/>
                                    <w:left w:val="none" w:sz="0" w:space="0" w:color="auto"/>
                                    <w:bottom w:val="none" w:sz="0" w:space="0" w:color="auto"/>
                                    <w:right w:val="none" w:sz="0" w:space="0" w:color="auto"/>
                                  </w:divBdr>
                                </w:div>
                                <w:div w:id="1461723929">
                                  <w:marLeft w:val="0"/>
                                  <w:marRight w:val="0"/>
                                  <w:marTop w:val="0"/>
                                  <w:marBottom w:val="0"/>
                                  <w:divBdr>
                                    <w:top w:val="none" w:sz="0" w:space="0" w:color="auto"/>
                                    <w:left w:val="none" w:sz="0" w:space="0" w:color="auto"/>
                                    <w:bottom w:val="none" w:sz="0" w:space="0" w:color="auto"/>
                                    <w:right w:val="none" w:sz="0" w:space="0" w:color="auto"/>
                                  </w:divBdr>
                                </w:div>
                                <w:div w:id="147863568">
                                  <w:marLeft w:val="0"/>
                                  <w:marRight w:val="0"/>
                                  <w:marTop w:val="0"/>
                                  <w:marBottom w:val="0"/>
                                  <w:divBdr>
                                    <w:top w:val="none" w:sz="0" w:space="0" w:color="auto"/>
                                    <w:left w:val="none" w:sz="0" w:space="0" w:color="auto"/>
                                    <w:bottom w:val="none" w:sz="0" w:space="0" w:color="auto"/>
                                    <w:right w:val="none" w:sz="0" w:space="0" w:color="auto"/>
                                  </w:divBdr>
                                </w:div>
                                <w:div w:id="1206287615">
                                  <w:marLeft w:val="0"/>
                                  <w:marRight w:val="0"/>
                                  <w:marTop w:val="0"/>
                                  <w:marBottom w:val="0"/>
                                  <w:divBdr>
                                    <w:top w:val="none" w:sz="0" w:space="0" w:color="auto"/>
                                    <w:left w:val="none" w:sz="0" w:space="0" w:color="auto"/>
                                    <w:bottom w:val="none" w:sz="0" w:space="0" w:color="auto"/>
                                    <w:right w:val="none" w:sz="0" w:space="0" w:color="auto"/>
                                  </w:divBdr>
                                </w:div>
                                <w:div w:id="34545206">
                                  <w:marLeft w:val="0"/>
                                  <w:marRight w:val="0"/>
                                  <w:marTop w:val="0"/>
                                  <w:marBottom w:val="0"/>
                                  <w:divBdr>
                                    <w:top w:val="none" w:sz="0" w:space="0" w:color="auto"/>
                                    <w:left w:val="none" w:sz="0" w:space="0" w:color="auto"/>
                                    <w:bottom w:val="none" w:sz="0" w:space="0" w:color="auto"/>
                                    <w:right w:val="none" w:sz="0" w:space="0" w:color="auto"/>
                                  </w:divBdr>
                                </w:div>
                                <w:div w:id="371273131">
                                  <w:marLeft w:val="0"/>
                                  <w:marRight w:val="0"/>
                                  <w:marTop w:val="0"/>
                                  <w:marBottom w:val="0"/>
                                  <w:divBdr>
                                    <w:top w:val="none" w:sz="0" w:space="0" w:color="auto"/>
                                    <w:left w:val="none" w:sz="0" w:space="0" w:color="auto"/>
                                    <w:bottom w:val="none" w:sz="0" w:space="0" w:color="auto"/>
                                    <w:right w:val="none" w:sz="0" w:space="0" w:color="auto"/>
                                  </w:divBdr>
                                </w:div>
                                <w:div w:id="123933592">
                                  <w:marLeft w:val="0"/>
                                  <w:marRight w:val="0"/>
                                  <w:marTop w:val="0"/>
                                  <w:marBottom w:val="0"/>
                                  <w:divBdr>
                                    <w:top w:val="none" w:sz="0" w:space="0" w:color="auto"/>
                                    <w:left w:val="none" w:sz="0" w:space="0" w:color="auto"/>
                                    <w:bottom w:val="none" w:sz="0" w:space="0" w:color="auto"/>
                                    <w:right w:val="none" w:sz="0" w:space="0" w:color="auto"/>
                                  </w:divBdr>
                                </w:div>
                                <w:div w:id="736784264">
                                  <w:marLeft w:val="0"/>
                                  <w:marRight w:val="0"/>
                                  <w:marTop w:val="0"/>
                                  <w:marBottom w:val="0"/>
                                  <w:divBdr>
                                    <w:top w:val="none" w:sz="0" w:space="0" w:color="auto"/>
                                    <w:left w:val="none" w:sz="0" w:space="0" w:color="auto"/>
                                    <w:bottom w:val="none" w:sz="0" w:space="0" w:color="auto"/>
                                    <w:right w:val="none" w:sz="0" w:space="0" w:color="auto"/>
                                  </w:divBdr>
                                </w:div>
                                <w:div w:id="1382435427">
                                  <w:marLeft w:val="0"/>
                                  <w:marRight w:val="0"/>
                                  <w:marTop w:val="0"/>
                                  <w:marBottom w:val="0"/>
                                  <w:divBdr>
                                    <w:top w:val="none" w:sz="0" w:space="0" w:color="auto"/>
                                    <w:left w:val="none" w:sz="0" w:space="0" w:color="auto"/>
                                    <w:bottom w:val="none" w:sz="0" w:space="0" w:color="auto"/>
                                    <w:right w:val="none" w:sz="0" w:space="0" w:color="auto"/>
                                  </w:divBdr>
                                </w:div>
                                <w:div w:id="1177966988">
                                  <w:marLeft w:val="0"/>
                                  <w:marRight w:val="0"/>
                                  <w:marTop w:val="0"/>
                                  <w:marBottom w:val="0"/>
                                  <w:divBdr>
                                    <w:top w:val="none" w:sz="0" w:space="0" w:color="auto"/>
                                    <w:left w:val="none" w:sz="0" w:space="0" w:color="auto"/>
                                    <w:bottom w:val="none" w:sz="0" w:space="0" w:color="auto"/>
                                    <w:right w:val="none" w:sz="0" w:space="0" w:color="auto"/>
                                  </w:divBdr>
                                </w:div>
                                <w:div w:id="1788086910">
                                  <w:marLeft w:val="0"/>
                                  <w:marRight w:val="0"/>
                                  <w:marTop w:val="0"/>
                                  <w:marBottom w:val="0"/>
                                  <w:divBdr>
                                    <w:top w:val="none" w:sz="0" w:space="0" w:color="auto"/>
                                    <w:left w:val="none" w:sz="0" w:space="0" w:color="auto"/>
                                    <w:bottom w:val="none" w:sz="0" w:space="0" w:color="auto"/>
                                    <w:right w:val="none" w:sz="0" w:space="0" w:color="auto"/>
                                  </w:divBdr>
                                </w:div>
                                <w:div w:id="87697715">
                                  <w:marLeft w:val="0"/>
                                  <w:marRight w:val="0"/>
                                  <w:marTop w:val="0"/>
                                  <w:marBottom w:val="0"/>
                                  <w:divBdr>
                                    <w:top w:val="none" w:sz="0" w:space="0" w:color="auto"/>
                                    <w:left w:val="none" w:sz="0" w:space="0" w:color="auto"/>
                                    <w:bottom w:val="none" w:sz="0" w:space="0" w:color="auto"/>
                                    <w:right w:val="none" w:sz="0" w:space="0" w:color="auto"/>
                                  </w:divBdr>
                                </w:div>
                                <w:div w:id="704906131">
                                  <w:marLeft w:val="0"/>
                                  <w:marRight w:val="0"/>
                                  <w:marTop w:val="0"/>
                                  <w:marBottom w:val="0"/>
                                  <w:divBdr>
                                    <w:top w:val="none" w:sz="0" w:space="0" w:color="auto"/>
                                    <w:left w:val="none" w:sz="0" w:space="0" w:color="auto"/>
                                    <w:bottom w:val="none" w:sz="0" w:space="0" w:color="auto"/>
                                    <w:right w:val="none" w:sz="0" w:space="0" w:color="auto"/>
                                  </w:divBdr>
                                </w:div>
                                <w:div w:id="844368802">
                                  <w:marLeft w:val="0"/>
                                  <w:marRight w:val="0"/>
                                  <w:marTop w:val="0"/>
                                  <w:marBottom w:val="0"/>
                                  <w:divBdr>
                                    <w:top w:val="none" w:sz="0" w:space="0" w:color="auto"/>
                                    <w:left w:val="none" w:sz="0" w:space="0" w:color="auto"/>
                                    <w:bottom w:val="none" w:sz="0" w:space="0" w:color="auto"/>
                                    <w:right w:val="none" w:sz="0" w:space="0" w:color="auto"/>
                                  </w:divBdr>
                                </w:div>
                                <w:div w:id="1491092760">
                                  <w:marLeft w:val="0"/>
                                  <w:marRight w:val="0"/>
                                  <w:marTop w:val="0"/>
                                  <w:marBottom w:val="0"/>
                                  <w:divBdr>
                                    <w:top w:val="none" w:sz="0" w:space="0" w:color="auto"/>
                                    <w:left w:val="none" w:sz="0" w:space="0" w:color="auto"/>
                                    <w:bottom w:val="none" w:sz="0" w:space="0" w:color="auto"/>
                                    <w:right w:val="none" w:sz="0" w:space="0" w:color="auto"/>
                                  </w:divBdr>
                                </w:div>
                                <w:div w:id="1114134948">
                                  <w:marLeft w:val="0"/>
                                  <w:marRight w:val="0"/>
                                  <w:marTop w:val="0"/>
                                  <w:marBottom w:val="0"/>
                                  <w:divBdr>
                                    <w:top w:val="none" w:sz="0" w:space="0" w:color="auto"/>
                                    <w:left w:val="none" w:sz="0" w:space="0" w:color="auto"/>
                                    <w:bottom w:val="none" w:sz="0" w:space="0" w:color="auto"/>
                                    <w:right w:val="none" w:sz="0" w:space="0" w:color="auto"/>
                                  </w:divBdr>
                                </w:div>
                                <w:div w:id="291978468">
                                  <w:marLeft w:val="0"/>
                                  <w:marRight w:val="0"/>
                                  <w:marTop w:val="0"/>
                                  <w:marBottom w:val="0"/>
                                  <w:divBdr>
                                    <w:top w:val="none" w:sz="0" w:space="0" w:color="auto"/>
                                    <w:left w:val="none" w:sz="0" w:space="0" w:color="auto"/>
                                    <w:bottom w:val="none" w:sz="0" w:space="0" w:color="auto"/>
                                    <w:right w:val="none" w:sz="0" w:space="0" w:color="auto"/>
                                  </w:divBdr>
                                </w:div>
                                <w:div w:id="225575338">
                                  <w:marLeft w:val="0"/>
                                  <w:marRight w:val="0"/>
                                  <w:marTop w:val="0"/>
                                  <w:marBottom w:val="0"/>
                                  <w:divBdr>
                                    <w:top w:val="none" w:sz="0" w:space="0" w:color="auto"/>
                                    <w:left w:val="none" w:sz="0" w:space="0" w:color="auto"/>
                                    <w:bottom w:val="none" w:sz="0" w:space="0" w:color="auto"/>
                                    <w:right w:val="none" w:sz="0" w:space="0" w:color="auto"/>
                                  </w:divBdr>
                                </w:div>
                                <w:div w:id="1686588764">
                                  <w:marLeft w:val="0"/>
                                  <w:marRight w:val="0"/>
                                  <w:marTop w:val="0"/>
                                  <w:marBottom w:val="0"/>
                                  <w:divBdr>
                                    <w:top w:val="none" w:sz="0" w:space="0" w:color="auto"/>
                                    <w:left w:val="none" w:sz="0" w:space="0" w:color="auto"/>
                                    <w:bottom w:val="none" w:sz="0" w:space="0" w:color="auto"/>
                                    <w:right w:val="none" w:sz="0" w:space="0" w:color="auto"/>
                                  </w:divBdr>
                                </w:div>
                                <w:div w:id="1751803725">
                                  <w:marLeft w:val="0"/>
                                  <w:marRight w:val="0"/>
                                  <w:marTop w:val="0"/>
                                  <w:marBottom w:val="0"/>
                                  <w:divBdr>
                                    <w:top w:val="none" w:sz="0" w:space="0" w:color="auto"/>
                                    <w:left w:val="none" w:sz="0" w:space="0" w:color="auto"/>
                                    <w:bottom w:val="none" w:sz="0" w:space="0" w:color="auto"/>
                                    <w:right w:val="none" w:sz="0" w:space="0" w:color="auto"/>
                                  </w:divBdr>
                                </w:div>
                                <w:div w:id="321543816">
                                  <w:marLeft w:val="0"/>
                                  <w:marRight w:val="0"/>
                                  <w:marTop w:val="0"/>
                                  <w:marBottom w:val="0"/>
                                  <w:divBdr>
                                    <w:top w:val="none" w:sz="0" w:space="0" w:color="auto"/>
                                    <w:left w:val="none" w:sz="0" w:space="0" w:color="auto"/>
                                    <w:bottom w:val="none" w:sz="0" w:space="0" w:color="auto"/>
                                    <w:right w:val="none" w:sz="0" w:space="0" w:color="auto"/>
                                  </w:divBdr>
                                </w:div>
                                <w:div w:id="827597132">
                                  <w:marLeft w:val="0"/>
                                  <w:marRight w:val="0"/>
                                  <w:marTop w:val="0"/>
                                  <w:marBottom w:val="0"/>
                                  <w:divBdr>
                                    <w:top w:val="none" w:sz="0" w:space="0" w:color="auto"/>
                                    <w:left w:val="none" w:sz="0" w:space="0" w:color="auto"/>
                                    <w:bottom w:val="none" w:sz="0" w:space="0" w:color="auto"/>
                                    <w:right w:val="none" w:sz="0" w:space="0" w:color="auto"/>
                                  </w:divBdr>
                                </w:div>
                                <w:div w:id="46993680">
                                  <w:marLeft w:val="0"/>
                                  <w:marRight w:val="0"/>
                                  <w:marTop w:val="0"/>
                                  <w:marBottom w:val="0"/>
                                  <w:divBdr>
                                    <w:top w:val="none" w:sz="0" w:space="0" w:color="auto"/>
                                    <w:left w:val="none" w:sz="0" w:space="0" w:color="auto"/>
                                    <w:bottom w:val="none" w:sz="0" w:space="0" w:color="auto"/>
                                    <w:right w:val="none" w:sz="0" w:space="0" w:color="auto"/>
                                  </w:divBdr>
                                </w:div>
                                <w:div w:id="823592001">
                                  <w:marLeft w:val="0"/>
                                  <w:marRight w:val="0"/>
                                  <w:marTop w:val="0"/>
                                  <w:marBottom w:val="0"/>
                                  <w:divBdr>
                                    <w:top w:val="none" w:sz="0" w:space="0" w:color="auto"/>
                                    <w:left w:val="none" w:sz="0" w:space="0" w:color="auto"/>
                                    <w:bottom w:val="none" w:sz="0" w:space="0" w:color="auto"/>
                                    <w:right w:val="none" w:sz="0" w:space="0" w:color="auto"/>
                                  </w:divBdr>
                                </w:div>
                                <w:div w:id="1059523396">
                                  <w:marLeft w:val="0"/>
                                  <w:marRight w:val="0"/>
                                  <w:marTop w:val="0"/>
                                  <w:marBottom w:val="0"/>
                                  <w:divBdr>
                                    <w:top w:val="none" w:sz="0" w:space="0" w:color="auto"/>
                                    <w:left w:val="none" w:sz="0" w:space="0" w:color="auto"/>
                                    <w:bottom w:val="none" w:sz="0" w:space="0" w:color="auto"/>
                                    <w:right w:val="none" w:sz="0" w:space="0" w:color="auto"/>
                                  </w:divBdr>
                                </w:div>
                                <w:div w:id="1137651019">
                                  <w:marLeft w:val="0"/>
                                  <w:marRight w:val="0"/>
                                  <w:marTop w:val="0"/>
                                  <w:marBottom w:val="0"/>
                                  <w:divBdr>
                                    <w:top w:val="none" w:sz="0" w:space="0" w:color="auto"/>
                                    <w:left w:val="none" w:sz="0" w:space="0" w:color="auto"/>
                                    <w:bottom w:val="none" w:sz="0" w:space="0" w:color="auto"/>
                                    <w:right w:val="none" w:sz="0" w:space="0" w:color="auto"/>
                                  </w:divBdr>
                                </w:div>
                                <w:div w:id="908223638">
                                  <w:marLeft w:val="0"/>
                                  <w:marRight w:val="0"/>
                                  <w:marTop w:val="0"/>
                                  <w:marBottom w:val="0"/>
                                  <w:divBdr>
                                    <w:top w:val="none" w:sz="0" w:space="0" w:color="auto"/>
                                    <w:left w:val="none" w:sz="0" w:space="0" w:color="auto"/>
                                    <w:bottom w:val="none" w:sz="0" w:space="0" w:color="auto"/>
                                    <w:right w:val="none" w:sz="0" w:space="0" w:color="auto"/>
                                  </w:divBdr>
                                </w:div>
                                <w:div w:id="16693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478832">
          <w:marLeft w:val="0"/>
          <w:marRight w:val="0"/>
          <w:marTop w:val="0"/>
          <w:marBottom w:val="0"/>
          <w:divBdr>
            <w:top w:val="none" w:sz="0" w:space="0" w:color="auto"/>
            <w:left w:val="none" w:sz="0" w:space="0" w:color="auto"/>
            <w:bottom w:val="none" w:sz="0" w:space="0" w:color="auto"/>
            <w:right w:val="none" w:sz="0" w:space="0" w:color="auto"/>
          </w:divBdr>
          <w:divsChild>
            <w:div w:id="1809280130">
              <w:marLeft w:val="0"/>
              <w:marRight w:val="0"/>
              <w:marTop w:val="0"/>
              <w:marBottom w:val="0"/>
              <w:divBdr>
                <w:top w:val="none" w:sz="0" w:space="0" w:color="auto"/>
                <w:left w:val="none" w:sz="0" w:space="0" w:color="auto"/>
                <w:bottom w:val="none" w:sz="0" w:space="0" w:color="auto"/>
                <w:right w:val="none" w:sz="0" w:space="0" w:color="auto"/>
              </w:divBdr>
              <w:divsChild>
                <w:div w:id="633289882">
                  <w:marLeft w:val="0"/>
                  <w:marRight w:val="0"/>
                  <w:marTop w:val="0"/>
                  <w:marBottom w:val="0"/>
                  <w:divBdr>
                    <w:top w:val="none" w:sz="0" w:space="0" w:color="auto"/>
                    <w:left w:val="none" w:sz="0" w:space="0" w:color="auto"/>
                    <w:bottom w:val="none" w:sz="0" w:space="0" w:color="auto"/>
                    <w:right w:val="none" w:sz="0" w:space="0" w:color="auto"/>
                  </w:divBdr>
                  <w:divsChild>
                    <w:div w:id="15336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42207">
      <w:bodyDiv w:val="1"/>
      <w:marLeft w:val="0"/>
      <w:marRight w:val="0"/>
      <w:marTop w:val="0"/>
      <w:marBottom w:val="0"/>
      <w:divBdr>
        <w:top w:val="none" w:sz="0" w:space="0" w:color="auto"/>
        <w:left w:val="none" w:sz="0" w:space="0" w:color="auto"/>
        <w:bottom w:val="none" w:sz="0" w:space="0" w:color="auto"/>
        <w:right w:val="none" w:sz="0" w:space="0" w:color="auto"/>
      </w:divBdr>
    </w:div>
    <w:div w:id="1058818474">
      <w:bodyDiv w:val="1"/>
      <w:marLeft w:val="0"/>
      <w:marRight w:val="0"/>
      <w:marTop w:val="0"/>
      <w:marBottom w:val="0"/>
      <w:divBdr>
        <w:top w:val="none" w:sz="0" w:space="0" w:color="auto"/>
        <w:left w:val="none" w:sz="0" w:space="0" w:color="auto"/>
        <w:bottom w:val="none" w:sz="0" w:space="0" w:color="auto"/>
        <w:right w:val="none" w:sz="0" w:space="0" w:color="auto"/>
      </w:divBdr>
    </w:div>
    <w:div w:id="1458597333">
      <w:bodyDiv w:val="1"/>
      <w:marLeft w:val="0"/>
      <w:marRight w:val="0"/>
      <w:marTop w:val="0"/>
      <w:marBottom w:val="0"/>
      <w:divBdr>
        <w:top w:val="none" w:sz="0" w:space="0" w:color="auto"/>
        <w:left w:val="none" w:sz="0" w:space="0" w:color="auto"/>
        <w:bottom w:val="none" w:sz="0" w:space="0" w:color="auto"/>
        <w:right w:val="none" w:sz="0" w:space="0" w:color="auto"/>
      </w:divBdr>
    </w:div>
    <w:div w:id="1690987335">
      <w:bodyDiv w:val="1"/>
      <w:marLeft w:val="0"/>
      <w:marRight w:val="0"/>
      <w:marTop w:val="0"/>
      <w:marBottom w:val="0"/>
      <w:divBdr>
        <w:top w:val="none" w:sz="0" w:space="0" w:color="auto"/>
        <w:left w:val="none" w:sz="0" w:space="0" w:color="auto"/>
        <w:bottom w:val="none" w:sz="0" w:space="0" w:color="auto"/>
        <w:right w:val="none" w:sz="0" w:space="0" w:color="auto"/>
      </w:divBdr>
    </w:div>
    <w:div w:id="186374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nnysluru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3524</Words>
  <Characters>19387</Characters>
  <Application>Microsoft Office Word</Application>
  <DocSecurity>8</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dc:creator>
  <cp:keywords/>
  <dc:description/>
  <cp:lastModifiedBy>Ismenia</cp:lastModifiedBy>
  <cp:revision>3</cp:revision>
  <dcterms:created xsi:type="dcterms:W3CDTF">2025-09-04T14:15:00Z</dcterms:created>
  <dcterms:modified xsi:type="dcterms:W3CDTF">2025-09-04T14:16:00Z</dcterms:modified>
</cp:coreProperties>
</file>