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E7" w:rsidRPr="00261920" w:rsidRDefault="009B4EE7" w:rsidP="009B4EE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1920">
        <w:rPr>
          <w:rFonts w:ascii="Times New Roman" w:eastAsia="Times New Roman" w:hAnsi="Times New Roman" w:cs="Times New Roman"/>
          <w:sz w:val="24"/>
          <w:szCs w:val="24"/>
        </w:rPr>
        <w:t xml:space="preserve">UNIVERSIDAD CENTRAL DE VENEZUELA </w:t>
      </w:r>
    </w:p>
    <w:p w:rsidR="009B4EE7" w:rsidRDefault="009B4EE7" w:rsidP="009B4EE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FACULTAD DE HUMANIDADES Y EDUCACIÓN</w:t>
      </w:r>
    </w:p>
    <w:p w:rsidR="009B4EE7" w:rsidRPr="0033534B" w:rsidRDefault="009B4EE7" w:rsidP="009B4EE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3534B">
        <w:rPr>
          <w:rFonts w:ascii="Times New Roman" w:eastAsia="Times New Roman" w:hAnsi="Times New Roman" w:cs="Times New Roman"/>
          <w:sz w:val="24"/>
          <w:szCs w:val="24"/>
          <w:lang w:val="en-US"/>
        </w:rPr>
        <w:t>ESCUELA DE COMUNICACIÓN SOCIAL</w:t>
      </w:r>
    </w:p>
    <w:p w:rsidR="009B4EE7" w:rsidRPr="0033534B" w:rsidRDefault="009B4EE7" w:rsidP="009B4EE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B4EE7" w:rsidRPr="001F34DC" w:rsidRDefault="009B4EE7" w:rsidP="009B4EE7">
      <w:pPr>
        <w:pStyle w:val="NormalWeb"/>
        <w:spacing w:before="0" w:beforeAutospacing="0" w:after="0" w:afterAutospacing="0"/>
        <w:jc w:val="center"/>
        <w:rPr>
          <w:b/>
          <w:lang w:val="en-US"/>
        </w:rPr>
      </w:pPr>
      <w:r w:rsidRPr="001F34DC">
        <w:rPr>
          <w:b/>
          <w:lang w:val="en-US"/>
        </w:rPr>
        <w:t>THE PRODUCER'S ROLE IN THE DEVELOPMENT OF A RADIO MAGAZINE</w:t>
      </w:r>
    </w:p>
    <w:p w:rsidR="009B4EE7" w:rsidRDefault="009B4EE7" w:rsidP="009B4EE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0"/>
          <w:lang w:val="en-US"/>
        </w:rPr>
      </w:pPr>
      <w:r w:rsidRPr="000B1122">
        <w:rPr>
          <w:b/>
          <w:bCs/>
          <w:color w:val="000000"/>
          <w:sz w:val="20"/>
          <w:lang w:val="en-US"/>
        </w:rPr>
        <w:t>AUDIOVISUAL PROGRAM AIMED TO STUDENTS OF SOCIAL COMMUNICATION AT THE CENTRAL UNIVERSITY OF VENEZUELA</w:t>
      </w:r>
    </w:p>
    <w:p w:rsidR="009B4EE7" w:rsidRDefault="009B4EE7" w:rsidP="009B4EE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0"/>
          <w:lang w:val="en-US"/>
        </w:rPr>
      </w:pPr>
    </w:p>
    <w:p w:rsidR="009B4EE7" w:rsidRDefault="009B4EE7" w:rsidP="009B4EE7">
      <w:pPr>
        <w:pStyle w:val="NormalWeb"/>
        <w:spacing w:before="0" w:beforeAutospacing="0" w:after="0" w:afterAutospacing="0"/>
        <w:jc w:val="center"/>
        <w:rPr>
          <w:color w:val="000000"/>
          <w:lang w:val="en-US"/>
        </w:rPr>
      </w:pPr>
      <w:r w:rsidRPr="000B1122">
        <w:rPr>
          <w:color w:val="000000"/>
          <w:lang w:val="en-US"/>
        </w:rPr>
        <w:t xml:space="preserve">Degree work to qualify for </w:t>
      </w:r>
    </w:p>
    <w:p w:rsidR="009B4EE7" w:rsidRDefault="009B4EE7" w:rsidP="009B4EE7">
      <w:pPr>
        <w:pStyle w:val="NormalWeb"/>
        <w:spacing w:before="0" w:beforeAutospacing="0" w:after="0" w:afterAutospacing="0"/>
        <w:jc w:val="center"/>
        <w:rPr>
          <w:color w:val="000000"/>
          <w:lang w:val="en-US"/>
        </w:rPr>
      </w:pPr>
      <w:r w:rsidRPr="000B1122">
        <w:rPr>
          <w:color w:val="000000"/>
          <w:lang w:val="en-US"/>
        </w:rPr>
        <w:t>Bachelor of Social Communication</w:t>
      </w:r>
    </w:p>
    <w:p w:rsidR="009B4EE7" w:rsidRPr="000B1122" w:rsidRDefault="009B4EE7" w:rsidP="009B4EE7">
      <w:pPr>
        <w:pStyle w:val="NormalWeb"/>
        <w:spacing w:before="0" w:beforeAutospacing="0" w:after="0" w:afterAutospacing="0"/>
        <w:jc w:val="center"/>
        <w:rPr>
          <w:lang w:val="en-US"/>
        </w:rPr>
      </w:pPr>
    </w:p>
    <w:p w:rsidR="009B4EE7" w:rsidRPr="000B1122" w:rsidRDefault="009B4EE7" w:rsidP="009B4EE7">
      <w:pPr>
        <w:pStyle w:val="NormalWeb"/>
        <w:spacing w:before="0" w:beforeAutospacing="0" w:after="0" w:afterAutospacing="0"/>
        <w:ind w:left="1416" w:firstLine="708"/>
        <w:jc w:val="both"/>
        <w:rPr>
          <w:color w:val="000000"/>
        </w:rPr>
      </w:pPr>
      <w:r w:rsidRPr="001F34DC">
        <w:rPr>
          <w:color w:val="000000"/>
          <w:lang w:val="en-US"/>
        </w:rPr>
        <w:t xml:space="preserve">                                    </w:t>
      </w:r>
      <w:r w:rsidRPr="000B1122">
        <w:rPr>
          <w:color w:val="000000"/>
        </w:rPr>
        <w:t>Authors: Daniela Escalona Vivas</w:t>
      </w:r>
    </w:p>
    <w:p w:rsidR="009B4EE7" w:rsidRDefault="009B4EE7" w:rsidP="009B4EE7">
      <w:pPr>
        <w:pStyle w:val="NormalWeb"/>
        <w:spacing w:before="0" w:beforeAutospacing="0" w:after="0" w:afterAutospacing="0"/>
        <w:ind w:left="3540" w:firstLine="708"/>
        <w:jc w:val="both"/>
      </w:pPr>
      <w:r w:rsidRPr="000B1122">
        <w:rPr>
          <w:color w:val="000000"/>
        </w:rPr>
        <w:t xml:space="preserve">                </w:t>
      </w:r>
      <w:r>
        <w:rPr>
          <w:color w:val="000000"/>
        </w:rPr>
        <w:t>Daniela Rosito Morón</w:t>
      </w:r>
    </w:p>
    <w:p w:rsidR="009B4EE7" w:rsidRPr="00B063C6" w:rsidRDefault="009B4EE7" w:rsidP="009B4EE7">
      <w:pPr>
        <w:pStyle w:val="NormalWeb"/>
        <w:spacing w:before="0" w:beforeAutospacing="0" w:after="0" w:afterAutospacing="0"/>
        <w:ind w:left="1440" w:firstLine="720"/>
        <w:jc w:val="both"/>
        <w:rPr>
          <w:lang w:val="en-US"/>
        </w:rPr>
      </w:pPr>
      <w:r w:rsidRPr="001318D5">
        <w:rPr>
          <w:color w:val="000000"/>
          <w:lang w:val="es-MX"/>
        </w:rPr>
        <w:t xml:space="preserve">                               </w:t>
      </w:r>
      <w:r>
        <w:rPr>
          <w:color w:val="000000"/>
          <w:lang w:val="en-US"/>
        </w:rPr>
        <w:t xml:space="preserve">Tutor: </w:t>
      </w:r>
      <w:proofErr w:type="spellStart"/>
      <w:r>
        <w:rPr>
          <w:color w:val="000000"/>
          <w:lang w:val="en-US"/>
        </w:rPr>
        <w:t>Profesora</w:t>
      </w:r>
      <w:proofErr w:type="spellEnd"/>
      <w:r>
        <w:rPr>
          <w:color w:val="000000"/>
          <w:lang w:val="en-US"/>
        </w:rPr>
        <w:t xml:space="preserve"> </w:t>
      </w:r>
      <w:proofErr w:type="spellStart"/>
      <w:r w:rsidRPr="00B063C6">
        <w:rPr>
          <w:color w:val="000000"/>
          <w:lang w:val="en-US"/>
        </w:rPr>
        <w:t>Eddymery</w:t>
      </w:r>
      <w:proofErr w:type="spellEnd"/>
      <w:r w:rsidRPr="00B063C6">
        <w:rPr>
          <w:color w:val="000000"/>
          <w:lang w:val="en-US"/>
        </w:rPr>
        <w:t xml:space="preserve"> </w:t>
      </w:r>
      <w:proofErr w:type="spellStart"/>
      <w:r w:rsidRPr="00B063C6">
        <w:rPr>
          <w:color w:val="000000"/>
          <w:lang w:val="en-US"/>
        </w:rPr>
        <w:t>Bracamonte</w:t>
      </w:r>
      <w:proofErr w:type="spellEnd"/>
    </w:p>
    <w:p w:rsidR="009B4EE7" w:rsidRPr="00B063C6" w:rsidRDefault="009B4EE7" w:rsidP="009B4EE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B4EE7" w:rsidRPr="00B063C6" w:rsidRDefault="009B4EE7" w:rsidP="009B4EE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B4EE7" w:rsidRPr="00B063C6" w:rsidRDefault="009B4EE7" w:rsidP="009B4EE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B4EE7" w:rsidRPr="000B1122" w:rsidRDefault="009B4EE7" w:rsidP="009B4EE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B11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SUMMARY</w:t>
      </w:r>
    </w:p>
    <w:p w:rsidR="009B4EE7" w:rsidRPr="000B1122" w:rsidRDefault="009B4EE7" w:rsidP="009B4EE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B4EE7" w:rsidRPr="000B1122" w:rsidRDefault="009B4EE7" w:rsidP="009B4EE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B4EE7" w:rsidRDefault="009B4EE7" w:rsidP="009B4EE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11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following monographic work and audiovisual nature 's main objective is the creation of an illustrative program for students of the School of Communication at the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Central University of Venezuela</w:t>
      </w:r>
      <w:r w:rsidRPr="000B11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in order to show all functions to be met by the producers of magazines stations in Caracas. For this, a field study was conducted through the application of questionnaires to forty (40) students, who studied and approved Radio II, to determine the importance and need of this product, resulting in a clear lack of audiovisual and teaching materials that support this topic in class. </w:t>
      </w:r>
      <w:proofErr w:type="gramStart"/>
      <w:r w:rsidRPr="000B1122">
        <w:rPr>
          <w:rFonts w:ascii="Times New Roman" w:eastAsia="Times New Roman" w:hAnsi="Times New Roman" w:cs="Times New Roman"/>
          <w:sz w:val="24"/>
          <w:szCs w:val="24"/>
          <w:lang w:val="en-US"/>
        </w:rPr>
        <w:t>Subsequently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0B11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 investigation about the origins of radio in the world and in Venezuela, the various radio genres and everything about the radio magazine and the role of a producer in its development.</w:t>
      </w:r>
      <w:proofErr w:type="gramEnd"/>
      <w:r w:rsidRPr="000B11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Also, the written program proposal was created, which consists of all relevant technical aspects and the results that are contained in a compact disc. Finally, conclusions and recommendations f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rom the research are presented </w:t>
      </w:r>
      <w:r w:rsidRPr="000B1122">
        <w:rPr>
          <w:rFonts w:ascii="Times New Roman" w:eastAsia="Times New Roman" w:hAnsi="Times New Roman" w:cs="Times New Roman"/>
          <w:sz w:val="24"/>
          <w:szCs w:val="24"/>
          <w:lang w:val="en-US"/>
        </w:rPr>
        <w:t>confirming the importance of the incorporation of this program in the study program of the subject by each teacher, resulting in the complement of the theory about the responsibilities of a producer in a magazine broadcasting.</w:t>
      </w:r>
    </w:p>
    <w:p w:rsidR="009B4EE7" w:rsidRDefault="009B4EE7" w:rsidP="009B4EE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B4EE7" w:rsidRDefault="009B4EE7" w:rsidP="009B4EE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B4EE7" w:rsidRDefault="009B4EE7" w:rsidP="009B4EE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B4EE7" w:rsidRPr="00F06C85" w:rsidRDefault="009B4EE7" w:rsidP="009B4EE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B4EE7" w:rsidRPr="000B1122" w:rsidRDefault="009B4EE7" w:rsidP="009B4EE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B4EE7" w:rsidRPr="000B1122" w:rsidRDefault="009B4EE7" w:rsidP="009B4EE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B11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Keyword Summary</w:t>
      </w:r>
    </w:p>
    <w:p w:rsidR="00C25704" w:rsidRPr="009B4EE7" w:rsidRDefault="009B4EE7" w:rsidP="009B4EE7">
      <w:pPr>
        <w:jc w:val="center"/>
        <w:rPr>
          <w:lang w:val="en-US"/>
        </w:rPr>
      </w:pPr>
      <w:proofErr w:type="gramStart"/>
      <w:r w:rsidRPr="000B1122">
        <w:rPr>
          <w:rFonts w:ascii="Times New Roman" w:eastAsia="Times New Roman" w:hAnsi="Times New Roman" w:cs="Times New Roman"/>
          <w:sz w:val="24"/>
          <w:szCs w:val="24"/>
          <w:lang w:val="en-US"/>
        </w:rPr>
        <w:t>Radio, magazine, entertainment,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B1122">
        <w:rPr>
          <w:rFonts w:ascii="Times New Roman" w:eastAsia="Times New Roman" w:hAnsi="Times New Roman" w:cs="Times New Roman"/>
          <w:sz w:val="24"/>
          <w:szCs w:val="24"/>
          <w:lang w:val="en-US"/>
        </w:rPr>
        <w:t>produce, producer, program, stations.</w:t>
      </w:r>
      <w:proofErr w:type="gramEnd"/>
      <w:r w:rsidRPr="001F3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</w:p>
    <w:sectPr w:rsidR="00C25704" w:rsidRPr="009B4EE7" w:rsidSect="0071121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E7"/>
    <w:rsid w:val="00711211"/>
    <w:rsid w:val="009B4EE7"/>
    <w:rsid w:val="00C2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F9D9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4EE7"/>
    <w:pPr>
      <w:spacing w:line="276" w:lineRule="auto"/>
    </w:pPr>
    <w:rPr>
      <w:rFonts w:ascii="Arial" w:eastAsia="Arial" w:hAnsi="Arial" w:cs="Arial"/>
      <w:color w:val="000000"/>
      <w:sz w:val="22"/>
      <w:szCs w:val="22"/>
      <w:lang w:val="es-VE" w:eastAsia="es-V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4EE7"/>
    <w:pPr>
      <w:spacing w:line="276" w:lineRule="auto"/>
    </w:pPr>
    <w:rPr>
      <w:rFonts w:ascii="Arial" w:eastAsia="Arial" w:hAnsi="Arial" w:cs="Arial"/>
      <w:color w:val="000000"/>
      <w:sz w:val="22"/>
      <w:szCs w:val="22"/>
      <w:lang w:val="es-VE" w:eastAsia="es-V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1563</Characters>
  <Application>Microsoft Macintosh Word</Application>
  <DocSecurity>0</DocSecurity>
  <Lines>13</Lines>
  <Paragraphs>3</Paragraphs>
  <ScaleCrop>false</ScaleCrop>
  <Company>311 Group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Lopez Sanchez</dc:creator>
  <cp:keywords/>
  <dc:description/>
  <cp:lastModifiedBy>Hector Lopez Sanchez</cp:lastModifiedBy>
  <cp:revision>1</cp:revision>
  <dcterms:created xsi:type="dcterms:W3CDTF">2016-05-12T23:31:00Z</dcterms:created>
  <dcterms:modified xsi:type="dcterms:W3CDTF">2016-05-12T23:31:00Z</dcterms:modified>
</cp:coreProperties>
</file>