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626" w:rsidRPr="0080622D" w:rsidRDefault="007F4626" w:rsidP="007F4626">
      <w:pPr>
        <w:spacing w:after="0" w:line="360" w:lineRule="auto"/>
        <w:jc w:val="center"/>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73068639" wp14:editId="5C582640">
            <wp:extent cx="781050" cy="781050"/>
            <wp:effectExtent l="0" t="0" r="0" b="0"/>
            <wp:docPr id="1" name="Imagen 1" descr="logou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c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Universidad Central de Venezuela</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Facultad de Humanidades y Educación</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Escuela de Comunicación Social</w:t>
      </w:r>
    </w:p>
    <w:p w:rsidR="007F4626" w:rsidRPr="0080622D" w:rsidRDefault="007F4626" w:rsidP="007F4626">
      <w:pPr>
        <w:tabs>
          <w:tab w:val="left" w:pos="7965"/>
        </w:tabs>
        <w:spacing w:after="0" w:line="360" w:lineRule="auto"/>
        <w:jc w:val="both"/>
        <w:rPr>
          <w:rFonts w:ascii="Times New Roman" w:hAnsi="Times New Roman" w:cs="Times New Roman"/>
          <w:sz w:val="24"/>
          <w:szCs w:val="24"/>
        </w:rPr>
      </w:pPr>
    </w:p>
    <w:p w:rsidR="007F4626" w:rsidRPr="0080622D" w:rsidRDefault="007F4626" w:rsidP="007F4626">
      <w:pPr>
        <w:tabs>
          <w:tab w:val="left" w:pos="7965"/>
        </w:tabs>
        <w:spacing w:after="0" w:line="360" w:lineRule="auto"/>
        <w:jc w:val="both"/>
        <w:rPr>
          <w:rFonts w:ascii="Times New Roman" w:hAnsi="Times New Roman" w:cs="Times New Roman"/>
          <w:sz w:val="24"/>
          <w:szCs w:val="24"/>
        </w:rPr>
      </w:pPr>
    </w:p>
    <w:p w:rsidR="007F4626" w:rsidRPr="0080622D" w:rsidRDefault="007F4626" w:rsidP="007F4626">
      <w:pPr>
        <w:tabs>
          <w:tab w:val="left" w:pos="7965"/>
        </w:tabs>
        <w:spacing w:after="0" w:line="360" w:lineRule="auto"/>
        <w:jc w:val="both"/>
        <w:rPr>
          <w:rFonts w:ascii="Times New Roman" w:hAnsi="Times New Roman" w:cs="Times New Roman"/>
          <w:sz w:val="24"/>
          <w:szCs w:val="24"/>
        </w:rPr>
      </w:pPr>
    </w:p>
    <w:p w:rsidR="007F4626" w:rsidRPr="0080622D" w:rsidRDefault="007F4626" w:rsidP="007F4626">
      <w:pPr>
        <w:tabs>
          <w:tab w:val="left" w:pos="2550"/>
        </w:tabs>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t>Campaña institucional corporativa de comunicaciones 2.0 para la Dirección Municipal de Protección Civil y Administración de Desastres y Emergencias del Municipio Cristóbal Rojas Charallave Estado Miranda</w:t>
      </w: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 xml:space="preserve">Tutor: Alejandro </w:t>
      </w:r>
      <w:proofErr w:type="spellStart"/>
      <w:r w:rsidRPr="0080622D">
        <w:rPr>
          <w:rFonts w:ascii="Times New Roman" w:hAnsi="Times New Roman" w:cs="Times New Roman"/>
          <w:b/>
          <w:sz w:val="24"/>
          <w:szCs w:val="24"/>
        </w:rPr>
        <w:t>Terenzani</w:t>
      </w:r>
      <w:proofErr w:type="spellEnd"/>
      <w:r w:rsidRPr="0080622D">
        <w:rPr>
          <w:rFonts w:ascii="Times New Roman" w:hAnsi="Times New Roman" w:cs="Times New Roman"/>
          <w:b/>
          <w:sz w:val="24"/>
          <w:szCs w:val="24"/>
        </w:rPr>
        <w:t xml:space="preserve">                                           Br. Viviana Nava </w:t>
      </w:r>
      <w:proofErr w:type="spellStart"/>
      <w:r w:rsidRPr="0080622D">
        <w:rPr>
          <w:rFonts w:ascii="Times New Roman" w:hAnsi="Times New Roman" w:cs="Times New Roman"/>
          <w:b/>
          <w:sz w:val="24"/>
          <w:szCs w:val="24"/>
        </w:rPr>
        <w:t>Delpiani</w:t>
      </w:r>
      <w:proofErr w:type="spellEnd"/>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C.I.: 10.633.964                                                          C.I.: 20.653.246</w:t>
      </w: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E8691A" w:rsidP="007F462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Caracas, Juni</w:t>
      </w:r>
      <w:r w:rsidR="007F4626" w:rsidRPr="0080622D">
        <w:rPr>
          <w:rFonts w:ascii="Times New Roman" w:hAnsi="Times New Roman" w:cs="Times New Roman"/>
          <w:b/>
          <w:sz w:val="24"/>
          <w:szCs w:val="24"/>
        </w:rPr>
        <w:t>o de 2015.</w:t>
      </w:r>
    </w:p>
    <w:p w:rsidR="007F4626" w:rsidRPr="0080622D" w:rsidRDefault="007F4626" w:rsidP="007F4626">
      <w:pPr>
        <w:spacing w:after="0" w:line="360" w:lineRule="auto"/>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lastRenderedPageBreak/>
        <w:t>DEDICATORIA</w:t>
      </w: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“De las rosas, nacen las espinas”,  al contrario, porque suelo ser como el salmón.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Te lo dedico a ti, a la rosa más bella, mi amiga, mi Madre Liliana </w:t>
      </w:r>
      <w:proofErr w:type="spellStart"/>
      <w:r w:rsidRPr="0080622D">
        <w:rPr>
          <w:rFonts w:ascii="Times New Roman" w:hAnsi="Times New Roman" w:cs="Times New Roman"/>
          <w:sz w:val="24"/>
          <w:szCs w:val="24"/>
          <w:lang w:val="es-ES"/>
        </w:rPr>
        <w:t>Delpiani</w:t>
      </w:r>
      <w:proofErr w:type="spellEnd"/>
      <w:r w:rsidRPr="0080622D">
        <w:rPr>
          <w:rFonts w:ascii="Times New Roman" w:hAnsi="Times New Roman" w:cs="Times New Roman"/>
          <w:sz w:val="24"/>
          <w:szCs w:val="24"/>
          <w:lang w:val="es-ES"/>
        </w:rPr>
        <w:t xml:space="preserve">; y mi también mi </w:t>
      </w:r>
      <w:proofErr w:type="spellStart"/>
      <w:r w:rsidRPr="0080622D">
        <w:rPr>
          <w:rFonts w:ascii="Times New Roman" w:hAnsi="Times New Roman" w:cs="Times New Roman"/>
          <w:sz w:val="24"/>
          <w:szCs w:val="24"/>
          <w:lang w:val="es-ES"/>
        </w:rPr>
        <w:t>ucvista</w:t>
      </w:r>
      <w:proofErr w:type="spellEnd"/>
      <w:r w:rsidRPr="0080622D">
        <w:rPr>
          <w:rFonts w:ascii="Times New Roman" w:hAnsi="Times New Roman" w:cs="Times New Roman"/>
          <w:sz w:val="24"/>
          <w:szCs w:val="24"/>
          <w:lang w:val="es-ES"/>
        </w:rPr>
        <w:t xml:space="preserve">. Porque una vez eres </w:t>
      </w:r>
      <w:proofErr w:type="spellStart"/>
      <w:r w:rsidRPr="0080622D">
        <w:rPr>
          <w:rFonts w:ascii="Times New Roman" w:hAnsi="Times New Roman" w:cs="Times New Roman"/>
          <w:sz w:val="24"/>
          <w:szCs w:val="24"/>
          <w:lang w:val="es-ES"/>
        </w:rPr>
        <w:t>ucveista</w:t>
      </w:r>
      <w:proofErr w:type="spellEnd"/>
      <w:r w:rsidRPr="0080622D">
        <w:rPr>
          <w:rFonts w:ascii="Times New Roman" w:hAnsi="Times New Roman" w:cs="Times New Roman"/>
          <w:sz w:val="24"/>
          <w:szCs w:val="24"/>
          <w:lang w:val="es-ES"/>
        </w:rPr>
        <w:t xml:space="preserve"> jamás dejarás de serlo.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Mi carrera, mi título y mi futuro son el propio camino que tú construiste poco a poco, gracias por tanto.</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Como no dedicarte una página entera cuando mereces más que una tesis, porque en la oscuridad siempre has sido mi luz.</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Mi más grande ejemplo, luchadora, guerrera y dulce, eres mi razón. Sonando cliché, </w:t>
      </w:r>
      <w:proofErr w:type="gramStart"/>
      <w:r w:rsidRPr="0080622D">
        <w:rPr>
          <w:rFonts w:ascii="Times New Roman" w:hAnsi="Times New Roman" w:cs="Times New Roman"/>
          <w:sz w:val="24"/>
          <w:szCs w:val="24"/>
          <w:lang w:val="es-ES"/>
        </w:rPr>
        <w:t>tu</w:t>
      </w:r>
      <w:proofErr w:type="gramEnd"/>
      <w:r w:rsidRPr="0080622D">
        <w:rPr>
          <w:rFonts w:ascii="Times New Roman" w:hAnsi="Times New Roman" w:cs="Times New Roman"/>
          <w:sz w:val="24"/>
          <w:szCs w:val="24"/>
          <w:lang w:val="es-ES"/>
        </w:rPr>
        <w:t xml:space="preserve"> eres la mejor mamá del mundo entero.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Papá, eres único, especial, incondicional y una persona hermosa. Gracias por tu devoción hacia mí, por ser el más pendiente, y constante. Por nunca dejarme sola y apoyarme cada vez que podías.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Sin ustedes dos, no tendría sentido tener una dedicatoria. GRACIAS.</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w:t>
      </w: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Los ama, Viviana Nava </w:t>
      </w:r>
      <w:proofErr w:type="spellStart"/>
      <w:r w:rsidRPr="0080622D">
        <w:rPr>
          <w:rFonts w:ascii="Times New Roman" w:hAnsi="Times New Roman" w:cs="Times New Roman"/>
          <w:sz w:val="24"/>
          <w:szCs w:val="24"/>
          <w:lang w:val="es-ES"/>
        </w:rPr>
        <w:t>Delpiani</w:t>
      </w:r>
      <w:proofErr w:type="spellEnd"/>
      <w:r w:rsidRPr="0080622D">
        <w:rPr>
          <w:rFonts w:ascii="Times New Roman" w:hAnsi="Times New Roman" w:cs="Times New Roman"/>
          <w:sz w:val="24"/>
          <w:szCs w:val="24"/>
          <w:lang w:val="es-ES"/>
        </w:rPr>
        <w:t xml:space="preserve"> </w:t>
      </w: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lastRenderedPageBreak/>
        <w:t>AGRADECIMIENTOS</w:t>
      </w:r>
    </w:p>
    <w:p w:rsidR="007F4626" w:rsidRPr="0080622D" w:rsidRDefault="007F4626" w:rsidP="007F4626">
      <w:pPr>
        <w:spacing w:after="0" w:line="360" w:lineRule="auto"/>
        <w:jc w:val="both"/>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 Dios, por ser dador de luz del sabio entendimiento. Creador Universal de todo ser.</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Liliana y </w:t>
      </w:r>
      <w:proofErr w:type="spellStart"/>
      <w:r w:rsidRPr="0080622D">
        <w:rPr>
          <w:rFonts w:ascii="Times New Roman" w:hAnsi="Times New Roman" w:cs="Times New Roman"/>
          <w:sz w:val="24"/>
          <w:szCs w:val="24"/>
          <w:lang w:val="es-ES"/>
        </w:rPr>
        <w:t>Victor</w:t>
      </w:r>
      <w:proofErr w:type="spellEnd"/>
      <w:r w:rsidRPr="0080622D">
        <w:rPr>
          <w:rFonts w:ascii="Times New Roman" w:hAnsi="Times New Roman" w:cs="Times New Roman"/>
          <w:sz w:val="24"/>
          <w:szCs w:val="24"/>
          <w:lang w:val="es-ES"/>
        </w:rPr>
        <w:t>, mis padres gracias por el ejemplo de constancia y perseverancia, por confiar en la obra de la vida. Madre a ti, por ti inmensurable amor. Papá, gracias por tus desayunos sin falta.</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Alejandro </w:t>
      </w:r>
      <w:proofErr w:type="spellStart"/>
      <w:r w:rsidRPr="0080622D">
        <w:rPr>
          <w:rFonts w:ascii="Times New Roman" w:hAnsi="Times New Roman" w:cs="Times New Roman"/>
          <w:sz w:val="24"/>
          <w:szCs w:val="24"/>
          <w:lang w:val="es-ES"/>
        </w:rPr>
        <w:t>Terenzani</w:t>
      </w:r>
      <w:proofErr w:type="spellEnd"/>
      <w:r w:rsidRPr="0080622D">
        <w:rPr>
          <w:rFonts w:ascii="Times New Roman" w:hAnsi="Times New Roman" w:cs="Times New Roman"/>
          <w:sz w:val="24"/>
          <w:szCs w:val="24"/>
          <w:lang w:val="es-ES"/>
        </w:rPr>
        <w:t xml:space="preserve">, mi tutor por ser guía indispensable en éste mi real proyecto de vida, por sus acertadas opiniones  a lo que debía hacer. Es de esas mentes brillantes que es una dicha conocer.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Jesús Carvajal Lara, mi apoyo de amor puro y verdadero, mi compañero, mi novio que supo de mis mejores y no tan mejores días. Nunca me dejaste caer. </w:t>
      </w:r>
    </w:p>
    <w:p w:rsidR="007F4626"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Abuela Irma, gracias por confiar, y nunca dejar de rezar. Tu campana de plata. </w:t>
      </w:r>
    </w:p>
    <w:p w:rsidR="00B0024A" w:rsidRDefault="00B0024A" w:rsidP="00B0024A">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Roberto </w:t>
      </w:r>
      <w:proofErr w:type="spellStart"/>
      <w:r>
        <w:rPr>
          <w:rFonts w:ascii="Times New Roman" w:hAnsi="Times New Roman" w:cs="Times New Roman"/>
          <w:sz w:val="24"/>
          <w:szCs w:val="24"/>
          <w:lang w:val="es-ES"/>
        </w:rPr>
        <w:t>Trevisan</w:t>
      </w:r>
      <w:proofErr w:type="spellEnd"/>
      <w:r>
        <w:rPr>
          <w:rFonts w:ascii="Times New Roman" w:hAnsi="Times New Roman" w:cs="Times New Roman"/>
          <w:sz w:val="24"/>
          <w:szCs w:val="24"/>
          <w:lang w:val="es-ES"/>
        </w:rPr>
        <w:t xml:space="preserve">, padrino, gracias por ser parte de mi motivación para terminar mi carrera y tesis. </w:t>
      </w:r>
    </w:p>
    <w:p w:rsidR="00B0024A" w:rsidRPr="0080622D" w:rsidRDefault="00B0024A" w:rsidP="007F462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Los amo inmensamente.</w:t>
      </w: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La vita é bella.</w:t>
      </w:r>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Abuela Irma. </w:t>
      </w: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sz w:val="24"/>
          <w:szCs w:val="24"/>
          <w:lang w:val="es-ES"/>
        </w:rPr>
      </w:pPr>
    </w:p>
    <w:p w:rsidR="007F4626" w:rsidRPr="0080622D" w:rsidRDefault="007F4626" w:rsidP="007F4626">
      <w:pPr>
        <w:spacing w:after="0" w:line="360" w:lineRule="auto"/>
        <w:rPr>
          <w:rFonts w:ascii="Times New Roman" w:hAnsi="Times New Roman" w:cs="Times New Roman"/>
          <w:b/>
          <w:sz w:val="24"/>
          <w:szCs w:val="24"/>
          <w:lang w:val="es-ES"/>
        </w:rPr>
      </w:pPr>
    </w:p>
    <w:p w:rsidR="007F4626" w:rsidRPr="0080622D" w:rsidRDefault="007F4626" w:rsidP="007F4626">
      <w:pPr>
        <w:spacing w:after="0" w:line="360" w:lineRule="auto"/>
        <w:rPr>
          <w:rFonts w:ascii="Times New Roman" w:hAnsi="Times New Roman" w:cs="Times New Roman"/>
          <w:b/>
          <w:sz w:val="24"/>
          <w:szCs w:val="24"/>
          <w:lang w:val="es-ES"/>
        </w:rPr>
      </w:pPr>
    </w:p>
    <w:p w:rsidR="007F4626" w:rsidRPr="0080622D" w:rsidRDefault="007F4626" w:rsidP="007F4626">
      <w:pPr>
        <w:spacing w:after="0" w:line="360" w:lineRule="auto"/>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sz w:val="24"/>
          <w:szCs w:val="24"/>
        </w:rPr>
      </w:pPr>
      <w:r w:rsidRPr="0080622D">
        <w:rPr>
          <w:rFonts w:ascii="Times New Roman" w:hAnsi="Times New Roman" w:cs="Times New Roman"/>
          <w:noProof/>
          <w:sz w:val="24"/>
          <w:szCs w:val="24"/>
          <w:lang w:eastAsia="es-VE"/>
        </w:rPr>
        <w:lastRenderedPageBreak/>
        <w:drawing>
          <wp:inline distT="0" distB="0" distL="0" distR="0" wp14:anchorId="3CC054AB" wp14:editId="397D01C8">
            <wp:extent cx="781050" cy="781050"/>
            <wp:effectExtent l="0" t="0" r="0" b="0"/>
            <wp:docPr id="12" name="Imagen 12" descr="logou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c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Universidad Central de Venezuela</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Facultad de Humanidades y Educación</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Escuela de Comunicación Social</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t>Campaña institucional corporativa de comunicaciones 2.0 para la Dirección Municipal de Protección Civil y Administración de Desastres y Emergencias del Municipio Cristóbal Rojas Charallave Estado Miranda</w:t>
      </w: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Br. Viviana Nava </w:t>
      </w:r>
      <w:proofErr w:type="spellStart"/>
      <w:r w:rsidRPr="0080622D">
        <w:rPr>
          <w:rFonts w:ascii="Times New Roman" w:hAnsi="Times New Roman" w:cs="Times New Roman"/>
          <w:sz w:val="24"/>
          <w:szCs w:val="24"/>
          <w:lang w:val="es-ES"/>
        </w:rPr>
        <w:t>Delpiani</w:t>
      </w:r>
      <w:proofErr w:type="spellEnd"/>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Tutor: Alejandro </w:t>
      </w:r>
      <w:proofErr w:type="spellStart"/>
      <w:r w:rsidRPr="0080622D">
        <w:rPr>
          <w:rFonts w:ascii="Times New Roman" w:hAnsi="Times New Roman" w:cs="Times New Roman"/>
          <w:sz w:val="24"/>
          <w:szCs w:val="24"/>
          <w:lang w:val="es-ES"/>
        </w:rPr>
        <w:t>Terenzani</w:t>
      </w:r>
      <w:proofErr w:type="spellEnd"/>
    </w:p>
    <w:p w:rsidR="007F4626" w:rsidRPr="0080622D" w:rsidRDefault="007F4626" w:rsidP="007F4626">
      <w:pPr>
        <w:spacing w:after="0" w:line="360" w:lineRule="auto"/>
        <w:jc w:val="right"/>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t>RESUMEN</w:t>
      </w:r>
    </w:p>
    <w:p w:rsidR="007F4626" w:rsidRPr="0080622D" w:rsidRDefault="007F4626" w:rsidP="007F4626">
      <w:pPr>
        <w:spacing w:after="0" w:line="360" w:lineRule="auto"/>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El presente trabajo especial de grado,  postula una investigación documental donde se dejará en evidencia la importancia de las redes sociales en el año 2015, en las instituciones, empresas y organizaciones. Tomando en cuenta la necesidad de generar un nuevo canal comunicativo para la Dirección Municipal de Protección Civil y Administración de Desastres y Emergencias del Municipio Cristóbal Rojas en Charallave Estado Miranda. Se llevará a cabo el desarrollo de las redes  sociales de la Institución por medio de Facebook, Instagram, Twitter, y Blog informativo. Con la finalidad de crear una campaña institucional corporativa 2.0 en para dicha institución.</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Basándose en la  investigación previa se logró demostrar las necesidades y la veracidad de esta tesis. Demostrando la campaña en desarrollo, por medio de las herramientas comunicacionales anteriormente mencionadas</w:t>
      </w: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rPr>
          <w:rFonts w:ascii="Times New Roman" w:hAnsi="Times New Roman" w:cs="Times New Roman"/>
          <w:sz w:val="24"/>
        </w:rPr>
      </w:pPr>
      <w:r w:rsidRPr="0080622D">
        <w:rPr>
          <w:rFonts w:ascii="Times New Roman" w:hAnsi="Times New Roman" w:cs="Times New Roman"/>
          <w:sz w:val="24"/>
        </w:rPr>
        <w:t xml:space="preserve">Palabras claves: Redes sociales, Protección civil, Facebook, Instagram, Twitter, Blog, campaña institucional corporativa. </w:t>
      </w:r>
    </w:p>
    <w:p w:rsidR="007F4626" w:rsidRPr="0080622D" w:rsidRDefault="007F4626" w:rsidP="007F4626">
      <w:pPr>
        <w:spacing w:after="0" w:line="360" w:lineRule="auto"/>
        <w:jc w:val="center"/>
        <w:rPr>
          <w:rFonts w:ascii="Times New Roman" w:hAnsi="Times New Roman" w:cs="Times New Roman"/>
          <w:sz w:val="24"/>
          <w:szCs w:val="24"/>
        </w:rPr>
      </w:pPr>
      <w:r w:rsidRPr="0080622D">
        <w:rPr>
          <w:rFonts w:ascii="Times New Roman" w:hAnsi="Times New Roman" w:cs="Times New Roman"/>
          <w:noProof/>
          <w:sz w:val="24"/>
          <w:szCs w:val="24"/>
          <w:lang w:eastAsia="es-VE"/>
        </w:rPr>
        <w:lastRenderedPageBreak/>
        <w:drawing>
          <wp:inline distT="0" distB="0" distL="0" distR="0" wp14:anchorId="0BBA3172" wp14:editId="0107A973">
            <wp:extent cx="781050" cy="781050"/>
            <wp:effectExtent l="0" t="0" r="0" b="0"/>
            <wp:docPr id="15" name="Imagen 15" descr="logou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c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Universidad Central de Venezuela</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Facultad de Humanidades y Educación</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Escuela de Comunicación Social</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t>Campaña institucional corporativa de comunicaciones 2.0 para la Dirección Municipal de Protección Civil y Administración de Desastres y Emergencias del Municipio Cristóbal Rojas Charallave Estado Miranda</w:t>
      </w: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Br. Viviana Nava </w:t>
      </w:r>
      <w:proofErr w:type="spellStart"/>
      <w:r w:rsidRPr="0080622D">
        <w:rPr>
          <w:rFonts w:ascii="Times New Roman" w:hAnsi="Times New Roman" w:cs="Times New Roman"/>
          <w:sz w:val="24"/>
          <w:szCs w:val="24"/>
          <w:lang w:val="es-ES"/>
        </w:rPr>
        <w:t>Delpiani</w:t>
      </w:r>
      <w:proofErr w:type="spellEnd"/>
    </w:p>
    <w:p w:rsidR="007F4626" w:rsidRPr="0080622D" w:rsidRDefault="007F4626" w:rsidP="007F4626">
      <w:pPr>
        <w:spacing w:after="0" w:line="360" w:lineRule="auto"/>
        <w:jc w:val="right"/>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Tutor: Alejandro </w:t>
      </w:r>
      <w:proofErr w:type="spellStart"/>
      <w:r w:rsidRPr="0080622D">
        <w:rPr>
          <w:rFonts w:ascii="Times New Roman" w:hAnsi="Times New Roman" w:cs="Times New Roman"/>
          <w:sz w:val="24"/>
          <w:szCs w:val="24"/>
          <w:lang w:val="es-ES"/>
        </w:rPr>
        <w:t>Terenzani</w:t>
      </w:r>
      <w:proofErr w:type="spellEnd"/>
    </w:p>
    <w:p w:rsidR="007F4626" w:rsidRPr="0080622D" w:rsidRDefault="007F4626" w:rsidP="007F4626">
      <w:pPr>
        <w:spacing w:after="0" w:line="360" w:lineRule="auto"/>
        <w:jc w:val="right"/>
        <w:rPr>
          <w:rFonts w:ascii="Times New Roman" w:hAnsi="Times New Roman" w:cs="Times New Roman"/>
          <w:sz w:val="24"/>
          <w:szCs w:val="24"/>
          <w:lang w:val="es-ES"/>
        </w:rPr>
      </w:pPr>
    </w:p>
    <w:p w:rsidR="007F4626" w:rsidRPr="0080622D" w:rsidRDefault="007F4626" w:rsidP="007F4626">
      <w:pPr>
        <w:spacing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SUMMARY</w:t>
      </w:r>
    </w:p>
    <w:p w:rsidR="007F4626" w:rsidRPr="0080622D" w:rsidRDefault="007F4626" w:rsidP="007F4626">
      <w:pPr>
        <w:spacing w:line="360" w:lineRule="auto"/>
        <w:jc w:val="both"/>
        <w:rPr>
          <w:rFonts w:ascii="Times New Roman" w:hAnsi="Times New Roman" w:cs="Times New Roman"/>
          <w:sz w:val="24"/>
          <w:szCs w:val="24"/>
          <w:lang w:val="en-US"/>
        </w:rPr>
      </w:pPr>
      <w:r w:rsidRPr="0080622D">
        <w:rPr>
          <w:rFonts w:ascii="Times New Roman" w:hAnsi="Times New Roman" w:cs="Times New Roman"/>
          <w:sz w:val="24"/>
          <w:szCs w:val="24"/>
          <w:lang w:val="en-US"/>
        </w:rPr>
        <w:t xml:space="preserve">The present thesis refers to the documental research about the importance of social networks in institutions, companies and organizations in the present year. </w:t>
      </w:r>
      <w:proofErr w:type="spellStart"/>
      <w:r w:rsidRPr="0080622D">
        <w:rPr>
          <w:rFonts w:ascii="Times New Roman" w:hAnsi="Times New Roman" w:cs="Times New Roman"/>
          <w:sz w:val="24"/>
          <w:szCs w:val="24"/>
        </w:rPr>
        <w:t>We</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take</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into</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consideration</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the</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need</w:t>
      </w:r>
      <w:proofErr w:type="spellEnd"/>
      <w:r w:rsidRPr="0080622D">
        <w:rPr>
          <w:rFonts w:ascii="Times New Roman" w:hAnsi="Times New Roman" w:cs="Times New Roman"/>
          <w:sz w:val="24"/>
          <w:szCs w:val="24"/>
        </w:rPr>
        <w:t xml:space="preserve"> of </w:t>
      </w:r>
      <w:proofErr w:type="spellStart"/>
      <w:r w:rsidRPr="0080622D">
        <w:rPr>
          <w:rFonts w:ascii="Times New Roman" w:hAnsi="Times New Roman" w:cs="Times New Roman"/>
          <w:sz w:val="24"/>
          <w:szCs w:val="24"/>
        </w:rPr>
        <w:t>generating</w:t>
      </w:r>
      <w:proofErr w:type="spellEnd"/>
      <w:r w:rsidRPr="0080622D">
        <w:rPr>
          <w:rFonts w:ascii="Times New Roman" w:hAnsi="Times New Roman" w:cs="Times New Roman"/>
          <w:sz w:val="24"/>
          <w:szCs w:val="24"/>
        </w:rPr>
        <w:t xml:space="preserve"> a new </w:t>
      </w:r>
      <w:proofErr w:type="spellStart"/>
      <w:r w:rsidRPr="0080622D">
        <w:rPr>
          <w:rFonts w:ascii="Times New Roman" w:hAnsi="Times New Roman" w:cs="Times New Roman"/>
          <w:sz w:val="24"/>
          <w:szCs w:val="24"/>
        </w:rPr>
        <w:t>communicative</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channel</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for</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the</w:t>
      </w:r>
      <w:proofErr w:type="spellEnd"/>
      <w:r w:rsidRPr="0080622D">
        <w:rPr>
          <w:rFonts w:ascii="Times New Roman" w:hAnsi="Times New Roman" w:cs="Times New Roman"/>
          <w:sz w:val="24"/>
          <w:szCs w:val="24"/>
        </w:rPr>
        <w:t xml:space="preserve"> Dirección Municipal de </w:t>
      </w:r>
      <w:proofErr w:type="spellStart"/>
      <w:r w:rsidRPr="0080622D">
        <w:rPr>
          <w:rFonts w:ascii="Times New Roman" w:hAnsi="Times New Roman" w:cs="Times New Roman"/>
          <w:sz w:val="24"/>
          <w:szCs w:val="24"/>
        </w:rPr>
        <w:t>Proteccion</w:t>
      </w:r>
      <w:proofErr w:type="spellEnd"/>
      <w:r w:rsidRPr="0080622D">
        <w:rPr>
          <w:rFonts w:ascii="Times New Roman" w:hAnsi="Times New Roman" w:cs="Times New Roman"/>
          <w:sz w:val="24"/>
          <w:szCs w:val="24"/>
        </w:rPr>
        <w:t xml:space="preserve"> Civil y Administración de Desastres y Emergencias del Municipio Cristóbal Rojas in Charallave Estado Miranda. </w:t>
      </w:r>
      <w:r w:rsidRPr="0080622D">
        <w:rPr>
          <w:rFonts w:ascii="Times New Roman" w:hAnsi="Times New Roman" w:cs="Times New Roman"/>
          <w:sz w:val="24"/>
          <w:szCs w:val="24"/>
          <w:lang w:val="en-US"/>
        </w:rPr>
        <w:t xml:space="preserve">We will create different pages through Facebook, Instagram, Twitter and Blog with the purpose of having an institutional and corporate 2.0 campaign for the institution mentioned above. Based on this research we achieved to demonstrate the needs, and also the truthfulness of this thesis by showing the developing campaign through the communicational tools outlined above.  </w:t>
      </w:r>
    </w:p>
    <w:p w:rsidR="007F4626" w:rsidRPr="0080622D" w:rsidRDefault="007F4626" w:rsidP="007F4626">
      <w:pPr>
        <w:spacing w:line="360" w:lineRule="auto"/>
        <w:jc w:val="both"/>
        <w:rPr>
          <w:rFonts w:ascii="Times New Roman" w:hAnsi="Times New Roman" w:cs="Times New Roman"/>
          <w:sz w:val="24"/>
          <w:szCs w:val="24"/>
          <w:lang w:val="en-US"/>
        </w:rPr>
      </w:pPr>
      <w:r w:rsidRPr="0080622D">
        <w:rPr>
          <w:rFonts w:ascii="Times New Roman" w:hAnsi="Times New Roman" w:cs="Times New Roman"/>
          <w:sz w:val="24"/>
          <w:szCs w:val="24"/>
          <w:lang w:val="en-US"/>
        </w:rPr>
        <w:t xml:space="preserve">Key words: social networks, </w:t>
      </w:r>
      <w:r w:rsidRPr="0080622D">
        <w:rPr>
          <w:rFonts w:ascii="Times New Roman" w:hAnsi="Times New Roman" w:cs="Times New Roman"/>
          <w:sz w:val="24"/>
        </w:rPr>
        <w:t xml:space="preserve">Protección civil, Facebook, Instagram, Twitter, Blog, </w:t>
      </w:r>
      <w:proofErr w:type="spellStart"/>
      <w:r w:rsidRPr="0080622D">
        <w:rPr>
          <w:rFonts w:ascii="Times New Roman" w:hAnsi="Times New Roman" w:cs="Times New Roman"/>
          <w:sz w:val="24"/>
        </w:rPr>
        <w:t>institutional</w:t>
      </w:r>
      <w:proofErr w:type="spellEnd"/>
      <w:r w:rsidRPr="0080622D">
        <w:rPr>
          <w:rFonts w:ascii="Times New Roman" w:hAnsi="Times New Roman" w:cs="Times New Roman"/>
          <w:sz w:val="24"/>
        </w:rPr>
        <w:t xml:space="preserve"> and </w:t>
      </w:r>
      <w:proofErr w:type="spellStart"/>
      <w:r w:rsidRPr="0080622D">
        <w:rPr>
          <w:rFonts w:ascii="Times New Roman" w:hAnsi="Times New Roman" w:cs="Times New Roman"/>
          <w:sz w:val="24"/>
        </w:rPr>
        <w:t>corporate</w:t>
      </w:r>
      <w:proofErr w:type="spellEnd"/>
      <w:r w:rsidRPr="0080622D">
        <w:rPr>
          <w:rFonts w:ascii="Times New Roman" w:hAnsi="Times New Roman" w:cs="Times New Roman"/>
          <w:sz w:val="24"/>
        </w:rPr>
        <w:t xml:space="preserve"> </w:t>
      </w:r>
      <w:proofErr w:type="spellStart"/>
      <w:r w:rsidRPr="0080622D">
        <w:rPr>
          <w:rFonts w:ascii="Times New Roman" w:hAnsi="Times New Roman" w:cs="Times New Roman"/>
          <w:sz w:val="24"/>
        </w:rPr>
        <w:t>campaign</w:t>
      </w:r>
      <w:proofErr w:type="spellEnd"/>
      <w:r w:rsidRPr="0080622D">
        <w:rPr>
          <w:rFonts w:ascii="Times New Roman" w:hAnsi="Times New Roman" w:cs="Times New Roman"/>
          <w:sz w:val="24"/>
        </w:rPr>
        <w:t>.</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INDICE</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Dedicatoria………………………………………………………………....        ii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Agradecimiento……………………………………………………………..        </w:t>
      </w:r>
      <w:proofErr w:type="gramStart"/>
      <w:r w:rsidRPr="0080622D">
        <w:rPr>
          <w:rFonts w:ascii="Times New Roman" w:hAnsi="Times New Roman" w:cs="Times New Roman"/>
          <w:sz w:val="24"/>
          <w:szCs w:val="24"/>
        </w:rPr>
        <w:t>iii</w:t>
      </w:r>
      <w:proofErr w:type="gramEnd"/>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Resumen…………………………………………………….………………       iv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Resumen ingles……………………………………………………………...        vi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Índice………………………………………………………………………..        </w:t>
      </w:r>
      <w:proofErr w:type="gramStart"/>
      <w:r w:rsidRPr="0080622D">
        <w:rPr>
          <w:rFonts w:ascii="Times New Roman" w:hAnsi="Times New Roman" w:cs="Times New Roman"/>
          <w:sz w:val="24"/>
          <w:szCs w:val="24"/>
        </w:rPr>
        <w:t>vii</w:t>
      </w:r>
      <w:proofErr w:type="gramEnd"/>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Lista de cuadros………………………………………………………...…..       </w:t>
      </w:r>
      <w:proofErr w:type="gramStart"/>
      <w:r w:rsidRPr="0080622D">
        <w:rPr>
          <w:rFonts w:ascii="Times New Roman" w:hAnsi="Times New Roman" w:cs="Times New Roman"/>
          <w:sz w:val="24"/>
          <w:szCs w:val="24"/>
        </w:rPr>
        <w:t>viii</w:t>
      </w:r>
      <w:proofErr w:type="gramEnd"/>
      <w:r w:rsidRPr="0080622D">
        <w:rPr>
          <w:rFonts w:ascii="Times New Roman" w:hAnsi="Times New Roman" w:cs="Times New Roman"/>
          <w:sz w:val="24"/>
          <w:szCs w:val="24"/>
        </w:rPr>
        <w:t xml:space="preserve">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Introducción…………………………………………………………………     1-2</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CAPÍTULO I</w:t>
      </w:r>
    </w:p>
    <w:p w:rsidR="007F4626" w:rsidRPr="0080622D" w:rsidRDefault="007F4626" w:rsidP="008764E3">
      <w:pPr>
        <w:pStyle w:val="Prrafodelista"/>
        <w:numPr>
          <w:ilvl w:val="1"/>
          <w:numId w:val="37"/>
        </w:num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Planteamiento del problema……………………………………………      3-4</w:t>
      </w:r>
    </w:p>
    <w:p w:rsidR="007F4626" w:rsidRPr="0080622D" w:rsidRDefault="007F4626" w:rsidP="008764E3">
      <w:pPr>
        <w:pStyle w:val="Prrafodelista"/>
        <w:numPr>
          <w:ilvl w:val="1"/>
          <w:numId w:val="37"/>
        </w:num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Justificación……………………………………………………………..     4-5</w:t>
      </w:r>
    </w:p>
    <w:p w:rsidR="007F4626" w:rsidRPr="0080622D" w:rsidRDefault="007F4626" w:rsidP="008764E3">
      <w:pPr>
        <w:pStyle w:val="Prrafodelista"/>
        <w:numPr>
          <w:ilvl w:val="1"/>
          <w:numId w:val="37"/>
        </w:num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Objetivos………………………………………………………………...     5</w:t>
      </w:r>
    </w:p>
    <w:p w:rsidR="007F4626" w:rsidRPr="0080622D" w:rsidRDefault="007F4626" w:rsidP="008764E3">
      <w:pPr>
        <w:pStyle w:val="Prrafodelista"/>
        <w:numPr>
          <w:ilvl w:val="1"/>
          <w:numId w:val="37"/>
        </w:num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Alcances…………………………………………………………………     5-6</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CAPITULO II</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Bases Teóricas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2.1. La Comunicación………………………………………………………     7-9</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2.1.1</w:t>
      </w:r>
      <w:proofErr w:type="gramStart"/>
      <w:r w:rsidRPr="0080622D">
        <w:rPr>
          <w:rFonts w:ascii="Times New Roman" w:hAnsi="Times New Roman" w:cs="Times New Roman"/>
          <w:sz w:val="24"/>
          <w:szCs w:val="24"/>
        </w:rPr>
        <w:t>.Mensaje</w:t>
      </w:r>
      <w:proofErr w:type="gramEnd"/>
      <w:r w:rsidRPr="0080622D">
        <w:rPr>
          <w:rFonts w:ascii="Times New Roman" w:hAnsi="Times New Roman" w:cs="Times New Roman"/>
          <w:sz w:val="24"/>
          <w:szCs w:val="24"/>
        </w:rPr>
        <w:t>…………………………………………………………...     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2.1.2</w:t>
      </w:r>
      <w:proofErr w:type="gramStart"/>
      <w:r w:rsidRPr="0080622D">
        <w:rPr>
          <w:rFonts w:ascii="Times New Roman" w:hAnsi="Times New Roman" w:cs="Times New Roman"/>
          <w:sz w:val="24"/>
          <w:szCs w:val="24"/>
        </w:rPr>
        <w:t>.Codificación</w:t>
      </w:r>
      <w:proofErr w:type="gramEnd"/>
      <w:r w:rsidRPr="0080622D">
        <w:rPr>
          <w:rFonts w:ascii="Times New Roman" w:hAnsi="Times New Roman" w:cs="Times New Roman"/>
          <w:sz w:val="24"/>
          <w:szCs w:val="24"/>
        </w:rPr>
        <w:t>………………………………………………………     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2.1.3</w:t>
      </w:r>
      <w:proofErr w:type="gramStart"/>
      <w:r w:rsidRPr="0080622D">
        <w:rPr>
          <w:rFonts w:ascii="Times New Roman" w:hAnsi="Times New Roman" w:cs="Times New Roman"/>
          <w:sz w:val="24"/>
          <w:szCs w:val="24"/>
        </w:rPr>
        <w:t>.Canal</w:t>
      </w:r>
      <w:proofErr w:type="gramEnd"/>
      <w:r w:rsidRPr="0080622D">
        <w:rPr>
          <w:rFonts w:ascii="Times New Roman" w:hAnsi="Times New Roman" w:cs="Times New Roman"/>
          <w:sz w:val="24"/>
          <w:szCs w:val="24"/>
        </w:rPr>
        <w:t>………………………………………………………………    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2.1.4</w:t>
      </w:r>
      <w:proofErr w:type="gramStart"/>
      <w:r w:rsidRPr="0080622D">
        <w:rPr>
          <w:rFonts w:ascii="Times New Roman" w:hAnsi="Times New Roman" w:cs="Times New Roman"/>
          <w:sz w:val="24"/>
          <w:szCs w:val="24"/>
        </w:rPr>
        <w:t>.Receptor</w:t>
      </w:r>
      <w:proofErr w:type="gramEnd"/>
      <w:r w:rsidRPr="0080622D">
        <w:rPr>
          <w:rFonts w:ascii="Times New Roman" w:hAnsi="Times New Roman" w:cs="Times New Roman"/>
          <w:sz w:val="24"/>
          <w:szCs w:val="24"/>
        </w:rPr>
        <w:t>…………………………………………………………...    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eastAsia="Times New Roman" w:hAnsi="Times New Roman" w:cs="Times New Roman"/>
          <w:sz w:val="24"/>
          <w:szCs w:val="24"/>
          <w:lang w:eastAsia="es-VE"/>
        </w:rPr>
        <w:t xml:space="preserve">      2.1.5.Decodificación</w:t>
      </w:r>
      <w:proofErr w:type="gramStart"/>
      <w:r w:rsidRPr="0080622D">
        <w:rPr>
          <w:rFonts w:ascii="Times New Roman" w:eastAsia="Times New Roman" w:hAnsi="Times New Roman" w:cs="Times New Roman"/>
          <w:sz w:val="24"/>
          <w:szCs w:val="24"/>
          <w:lang w:eastAsia="es-VE"/>
        </w:rPr>
        <w:t>…………………………………………………….</w:t>
      </w:r>
      <w:proofErr w:type="gramEnd"/>
      <w:r w:rsidRPr="0080622D">
        <w:rPr>
          <w:rFonts w:ascii="Times New Roman" w:eastAsia="Times New Roman" w:hAnsi="Times New Roman" w:cs="Times New Roman"/>
          <w:sz w:val="24"/>
          <w:szCs w:val="24"/>
          <w:lang w:eastAsia="es-VE"/>
        </w:rPr>
        <w:t xml:space="preserve">    8</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2.1.6.Retroalimentación</w:t>
      </w:r>
      <w:proofErr w:type="gramStart"/>
      <w:r w:rsidRPr="0080622D">
        <w:rPr>
          <w:rFonts w:ascii="Times New Roman" w:eastAsia="Times New Roman" w:hAnsi="Times New Roman" w:cs="Times New Roman"/>
          <w:sz w:val="24"/>
          <w:szCs w:val="24"/>
          <w:lang w:eastAsia="es-VE"/>
        </w:rPr>
        <w:t>……………………………………………….</w:t>
      </w:r>
      <w:proofErr w:type="gramEnd"/>
      <w:r w:rsidRPr="0080622D">
        <w:rPr>
          <w:rFonts w:ascii="Times New Roman" w:eastAsia="Times New Roman" w:hAnsi="Times New Roman" w:cs="Times New Roman"/>
          <w:sz w:val="24"/>
          <w:szCs w:val="24"/>
          <w:lang w:eastAsia="es-VE"/>
        </w:rPr>
        <w:t xml:space="preserve">    </w:t>
      </w:r>
      <w:r w:rsidR="008764E3">
        <w:rPr>
          <w:rFonts w:ascii="Times New Roman" w:eastAsia="Times New Roman" w:hAnsi="Times New Roman" w:cs="Times New Roman"/>
          <w:sz w:val="24"/>
          <w:szCs w:val="24"/>
          <w:lang w:eastAsia="es-VE"/>
        </w:rPr>
        <w:t xml:space="preserve">   </w:t>
      </w:r>
      <w:r w:rsidRPr="0080622D">
        <w:rPr>
          <w:rFonts w:ascii="Times New Roman" w:eastAsia="Times New Roman" w:hAnsi="Times New Roman" w:cs="Times New Roman"/>
          <w:sz w:val="24"/>
          <w:szCs w:val="24"/>
          <w:lang w:eastAsia="es-VE"/>
        </w:rPr>
        <w:t>9</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2.2. Comunicación Institucional Corporativa…………………………….    9-10</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hAnsi="Times New Roman" w:cs="Times New Roman"/>
          <w:sz w:val="24"/>
          <w:szCs w:val="24"/>
        </w:rPr>
        <w:t>2.3. Importancia de la comunicación institucional corporativa…………     10-12</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bCs/>
          <w:sz w:val="24"/>
          <w:szCs w:val="24"/>
        </w:rPr>
        <w:t xml:space="preserve">      2.3.1. Características principales de una comunicación institucional corporativa………………………………………………………………….    12</w:t>
      </w:r>
    </w:p>
    <w:p w:rsidR="007F4626" w:rsidRPr="0080622D" w:rsidRDefault="007F4626" w:rsidP="008764E3">
      <w:pPr>
        <w:pStyle w:val="NormalWeb"/>
        <w:spacing w:before="0" w:beforeAutospacing="0" w:after="0" w:afterAutospacing="0" w:line="360" w:lineRule="auto"/>
        <w:jc w:val="both"/>
      </w:pPr>
      <w:r w:rsidRPr="0080622D">
        <w:t>2.4. Canales de comunicación……………………………………………..    12-14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bCs/>
          <w:sz w:val="24"/>
          <w:szCs w:val="24"/>
        </w:rPr>
        <w:t xml:space="preserve">       </w:t>
      </w:r>
      <w:r w:rsidRPr="0080622D">
        <w:rPr>
          <w:rFonts w:ascii="Times New Roman" w:hAnsi="Times New Roman" w:cs="Times New Roman"/>
          <w:sz w:val="24"/>
          <w:szCs w:val="24"/>
        </w:rPr>
        <w:t>2.4.1. Los tipos de canales comunicacionales……………………….     13-14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2.4.1.1. Verbal…………………………………………………      13</w:t>
      </w:r>
    </w:p>
    <w:p w:rsidR="007F4626" w:rsidRPr="0080622D" w:rsidRDefault="007F4626" w:rsidP="008764E3">
      <w:pPr>
        <w:pStyle w:val="NormalWeb"/>
        <w:spacing w:before="0" w:beforeAutospacing="0" w:after="0" w:afterAutospacing="0" w:line="360" w:lineRule="auto"/>
        <w:jc w:val="both"/>
      </w:pPr>
      <w:r w:rsidRPr="0080622D">
        <w:t xml:space="preserve">                2.4.1.2</w:t>
      </w:r>
      <w:proofErr w:type="gramStart"/>
      <w:r w:rsidRPr="0080622D">
        <w:t>.Gestuales</w:t>
      </w:r>
      <w:proofErr w:type="gramEnd"/>
      <w:r w:rsidRPr="0080622D">
        <w:t>………………………………………………      13</w:t>
      </w:r>
    </w:p>
    <w:p w:rsidR="007F4626" w:rsidRPr="0080622D" w:rsidRDefault="007F4626" w:rsidP="008764E3">
      <w:pPr>
        <w:pStyle w:val="NormalWeb"/>
        <w:spacing w:before="0" w:beforeAutospacing="0" w:after="0" w:afterAutospacing="0" w:line="360" w:lineRule="auto"/>
        <w:jc w:val="both"/>
      </w:pPr>
      <w:r w:rsidRPr="0080622D">
        <w:tab/>
        <w:t xml:space="preserve">     2.4.1.3.Visuales</w:t>
      </w:r>
      <w:proofErr w:type="gramStart"/>
      <w:r w:rsidRPr="0080622D">
        <w:t>………………………………………………..</w:t>
      </w:r>
      <w:proofErr w:type="gramEnd"/>
      <w:r w:rsidRPr="0080622D">
        <w:t xml:space="preserve">      13</w:t>
      </w:r>
    </w:p>
    <w:p w:rsidR="007F4626" w:rsidRPr="0080622D" w:rsidRDefault="007F4626" w:rsidP="008764E3">
      <w:pPr>
        <w:pStyle w:val="NormalWeb"/>
        <w:spacing w:before="0" w:beforeAutospacing="0" w:after="0" w:afterAutospacing="0" w:line="360" w:lineRule="auto"/>
        <w:jc w:val="both"/>
      </w:pPr>
      <w:r w:rsidRPr="0080622D">
        <w:t xml:space="preserve">                2.4.1.4.Auditivos</w:t>
      </w:r>
      <w:proofErr w:type="gramStart"/>
      <w:r w:rsidRPr="0080622D">
        <w:t>…………………………………………….…</w:t>
      </w:r>
      <w:proofErr w:type="gramEnd"/>
      <w:r w:rsidRPr="0080622D">
        <w:t xml:space="preserve">     14</w:t>
      </w:r>
    </w:p>
    <w:p w:rsidR="007F4626" w:rsidRPr="0080622D" w:rsidRDefault="007F4626" w:rsidP="008764E3">
      <w:pPr>
        <w:spacing w:after="0" w:line="360" w:lineRule="auto"/>
        <w:jc w:val="both"/>
        <w:rPr>
          <w:rFonts w:ascii="Times New Roman" w:hAnsi="Times New Roman" w:cs="Times New Roman"/>
          <w:bCs/>
          <w:color w:val="000000"/>
          <w:sz w:val="24"/>
          <w:szCs w:val="24"/>
        </w:rPr>
      </w:pPr>
      <w:r w:rsidRPr="0080622D">
        <w:rPr>
          <w:rFonts w:ascii="Times New Roman" w:eastAsia="Times New Roman" w:hAnsi="Times New Roman" w:cs="Times New Roman"/>
          <w:sz w:val="24"/>
          <w:szCs w:val="24"/>
          <w:lang w:eastAsia="es-VE"/>
        </w:rPr>
        <w:t>2.5. Redes Soci</w:t>
      </w:r>
      <w:r w:rsidR="008764E3">
        <w:rPr>
          <w:rFonts w:ascii="Times New Roman" w:eastAsia="Times New Roman" w:hAnsi="Times New Roman" w:cs="Times New Roman"/>
          <w:sz w:val="24"/>
          <w:szCs w:val="24"/>
          <w:lang w:eastAsia="es-VE"/>
        </w:rPr>
        <w:t xml:space="preserve">ales…………………………………………………….….    </w:t>
      </w:r>
      <w:r w:rsidRPr="0080622D">
        <w:rPr>
          <w:rFonts w:ascii="Times New Roman" w:eastAsia="Times New Roman" w:hAnsi="Times New Roman" w:cs="Times New Roman"/>
          <w:sz w:val="24"/>
          <w:szCs w:val="24"/>
          <w:lang w:eastAsia="es-VE"/>
        </w:rPr>
        <w:t xml:space="preserve"> 15-18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2.5.1. Tipos de Rede</w:t>
      </w:r>
      <w:r w:rsidR="008764E3">
        <w:rPr>
          <w:rFonts w:ascii="Times New Roman" w:hAnsi="Times New Roman" w:cs="Times New Roman"/>
          <w:sz w:val="24"/>
          <w:szCs w:val="24"/>
        </w:rPr>
        <w:t xml:space="preserve">s Sociales………………………………………      </w:t>
      </w:r>
      <w:r w:rsidRPr="0080622D">
        <w:rPr>
          <w:rFonts w:ascii="Times New Roman" w:hAnsi="Times New Roman" w:cs="Times New Roman"/>
          <w:sz w:val="24"/>
          <w:szCs w:val="24"/>
        </w:rPr>
        <w:t>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2.5.1.1. Twitter……………………………………………….      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2.5.1.2.Facebook</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       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2.5.1.3</w:t>
      </w:r>
      <w:proofErr w:type="gramStart"/>
      <w:r w:rsidR="008764E3">
        <w:rPr>
          <w:rFonts w:ascii="Times New Roman" w:hAnsi="Times New Roman" w:cs="Times New Roman"/>
          <w:sz w:val="24"/>
          <w:szCs w:val="24"/>
        </w:rPr>
        <w:t>.Blogs</w:t>
      </w:r>
      <w:proofErr w:type="gramEnd"/>
      <w:r w:rsidR="008764E3">
        <w:rPr>
          <w:rFonts w:ascii="Times New Roman" w:hAnsi="Times New Roman" w:cs="Times New Roman"/>
          <w:sz w:val="24"/>
          <w:szCs w:val="24"/>
        </w:rPr>
        <w:t xml:space="preserve">…………………………………………………      </w:t>
      </w:r>
      <w:r w:rsidRPr="0080622D">
        <w:rPr>
          <w:rFonts w:ascii="Times New Roman" w:hAnsi="Times New Roman" w:cs="Times New Roman"/>
          <w:sz w:val="24"/>
          <w:szCs w:val="24"/>
        </w:rPr>
        <w:t>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2.5.1.4. Instagram…………………………………………….      18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2.6. Protección </w:t>
      </w:r>
      <w:r w:rsidR="008764E3">
        <w:rPr>
          <w:rFonts w:ascii="Times New Roman" w:hAnsi="Times New Roman" w:cs="Times New Roman"/>
          <w:sz w:val="24"/>
          <w:szCs w:val="24"/>
        </w:rPr>
        <w:t xml:space="preserve">Civil………………………………………………………     </w:t>
      </w:r>
      <w:r w:rsidRPr="0080622D">
        <w:rPr>
          <w:rFonts w:ascii="Times New Roman" w:hAnsi="Times New Roman" w:cs="Times New Roman"/>
          <w:sz w:val="24"/>
          <w:szCs w:val="24"/>
        </w:rPr>
        <w:t>19-24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2.6.1. Características………………………………………………...       20-21</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2.6.2.</w:t>
      </w:r>
      <w:r w:rsidRPr="0080622D">
        <w:rPr>
          <w:rFonts w:ascii="Times New Roman" w:hAnsi="Times New Roman" w:cs="Times New Roman"/>
          <w:bCs/>
          <w:sz w:val="24"/>
          <w:szCs w:val="24"/>
        </w:rPr>
        <w:t>Misión</w:t>
      </w:r>
      <w:proofErr w:type="gramStart"/>
      <w:r w:rsidRPr="0080622D">
        <w:rPr>
          <w:rFonts w:ascii="Times New Roman" w:hAnsi="Times New Roman" w:cs="Times New Roman"/>
          <w:bCs/>
          <w:sz w:val="24"/>
          <w:szCs w:val="24"/>
        </w:rPr>
        <w:t>…………………………………………………………..</w:t>
      </w:r>
      <w:proofErr w:type="gramEnd"/>
      <w:r w:rsidRPr="0080622D">
        <w:rPr>
          <w:rFonts w:ascii="Times New Roman" w:hAnsi="Times New Roman" w:cs="Times New Roman"/>
          <w:bCs/>
          <w:sz w:val="24"/>
          <w:szCs w:val="24"/>
        </w:rPr>
        <w:t xml:space="preserve">      21</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w:t>
      </w:r>
      <w:r w:rsidRPr="0080622D">
        <w:rPr>
          <w:rFonts w:ascii="Times New Roman" w:eastAsia="Times New Roman" w:hAnsi="Times New Roman" w:cs="Times New Roman"/>
          <w:bCs/>
          <w:sz w:val="24"/>
          <w:szCs w:val="24"/>
          <w:lang w:eastAsia="es-VE"/>
        </w:rPr>
        <w:t>2.6.3</w:t>
      </w:r>
      <w:proofErr w:type="gramStart"/>
      <w:r w:rsidRPr="0080622D">
        <w:rPr>
          <w:rFonts w:ascii="Times New Roman" w:eastAsia="Times New Roman" w:hAnsi="Times New Roman" w:cs="Times New Roman"/>
          <w:bCs/>
          <w:sz w:val="24"/>
          <w:szCs w:val="24"/>
          <w:lang w:eastAsia="es-VE"/>
        </w:rPr>
        <w:t>.Visión</w:t>
      </w:r>
      <w:proofErr w:type="gramEnd"/>
      <w:r w:rsidRPr="0080622D">
        <w:rPr>
          <w:rFonts w:ascii="Times New Roman" w:eastAsia="Times New Roman" w:hAnsi="Times New Roman" w:cs="Times New Roman"/>
          <w:bCs/>
          <w:sz w:val="24"/>
          <w:szCs w:val="24"/>
          <w:lang w:eastAsia="es-VE"/>
        </w:rPr>
        <w:t>……………………………………………………………</w:t>
      </w:r>
      <w:r w:rsidRPr="0080622D">
        <w:rPr>
          <w:rFonts w:ascii="Times New Roman" w:hAnsi="Times New Roman" w:cs="Times New Roman"/>
          <w:sz w:val="24"/>
          <w:szCs w:val="24"/>
          <w:lang w:val="es-ES"/>
        </w:rPr>
        <w:t xml:space="preserve">     21</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hAnsi="Times New Roman" w:cs="Times New Roman"/>
          <w:sz w:val="24"/>
          <w:szCs w:val="24"/>
        </w:rPr>
        <w:t xml:space="preserve">       </w:t>
      </w:r>
      <w:r w:rsidRPr="0080622D">
        <w:rPr>
          <w:rFonts w:ascii="Times New Roman" w:eastAsia="Times New Roman" w:hAnsi="Times New Roman" w:cs="Times New Roman"/>
          <w:bCs/>
          <w:sz w:val="24"/>
          <w:szCs w:val="24"/>
          <w:lang w:eastAsia="es-VE"/>
        </w:rPr>
        <w:t xml:space="preserve">2.6.4.Objetivos </w:t>
      </w:r>
      <w:proofErr w:type="gramStart"/>
      <w:r w:rsidRPr="0080622D">
        <w:rPr>
          <w:rFonts w:ascii="Times New Roman" w:eastAsia="Times New Roman" w:hAnsi="Times New Roman" w:cs="Times New Roman"/>
          <w:bCs/>
          <w:sz w:val="24"/>
          <w:szCs w:val="24"/>
          <w:lang w:eastAsia="es-VE"/>
        </w:rPr>
        <w:t>………………………………………………………..</w:t>
      </w:r>
      <w:proofErr w:type="gramEnd"/>
      <w:r w:rsidRPr="0080622D">
        <w:rPr>
          <w:rFonts w:ascii="Times New Roman" w:eastAsia="Times New Roman" w:hAnsi="Times New Roman" w:cs="Times New Roman"/>
          <w:bCs/>
          <w:sz w:val="24"/>
          <w:szCs w:val="24"/>
          <w:lang w:eastAsia="es-VE"/>
        </w:rPr>
        <w:t xml:space="preserve">     22-23</w:t>
      </w:r>
    </w:p>
    <w:p w:rsidR="007F4626" w:rsidRPr="0080622D" w:rsidRDefault="007F4626" w:rsidP="008764E3">
      <w:pPr>
        <w:shd w:val="clear" w:color="auto" w:fill="FFFFFF"/>
        <w:spacing w:after="0" w:line="360" w:lineRule="auto"/>
        <w:jc w:val="both"/>
        <w:rPr>
          <w:rFonts w:ascii="Times New Roman" w:eastAsia="Times New Roman" w:hAnsi="Times New Roman" w:cs="Times New Roman"/>
          <w:bCs/>
          <w:sz w:val="24"/>
          <w:szCs w:val="24"/>
          <w:lang w:val="es-ES" w:eastAsia="es-VE"/>
        </w:rPr>
      </w:pPr>
      <w:r w:rsidRPr="0080622D">
        <w:rPr>
          <w:rFonts w:ascii="Times New Roman" w:eastAsia="Times New Roman" w:hAnsi="Times New Roman" w:cs="Times New Roman"/>
          <w:bCs/>
          <w:sz w:val="24"/>
          <w:szCs w:val="24"/>
          <w:lang w:val="es-ES" w:eastAsia="es-VE"/>
        </w:rPr>
        <w:t>2.7.</w:t>
      </w:r>
      <w:r w:rsidRPr="0080622D">
        <w:rPr>
          <w:rFonts w:ascii="Times New Roman" w:hAnsi="Times New Roman" w:cs="Times New Roman"/>
          <w:sz w:val="24"/>
          <w:szCs w:val="24"/>
          <w:lang w:val="es-ES"/>
        </w:rPr>
        <w:t xml:space="preserve"> Dirección Municipal de Protección Civil y Administración de Desastres y Emergencias del Municipio Cristóbal Rojas…………………………….        23-24</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eastAsia="Times New Roman" w:hAnsi="Times New Roman" w:cs="Times New Roman"/>
          <w:sz w:val="24"/>
          <w:szCs w:val="24"/>
          <w:lang w:eastAsia="es-VE"/>
        </w:rPr>
        <w:t xml:space="preserve">        </w:t>
      </w:r>
      <w:r w:rsidRPr="0080622D">
        <w:rPr>
          <w:rFonts w:ascii="Times New Roman" w:hAnsi="Times New Roman" w:cs="Times New Roman"/>
          <w:sz w:val="24"/>
          <w:szCs w:val="24"/>
          <w:lang w:val="es-ES"/>
        </w:rPr>
        <w:t>2.7.1. Objetivos………………………………………………………      23-24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eastAsia="Times New Roman" w:hAnsi="Times New Roman" w:cs="Times New Roman"/>
          <w:sz w:val="24"/>
          <w:szCs w:val="24"/>
          <w:lang w:eastAsia="es-VE"/>
        </w:rPr>
        <w:t xml:space="preserve">        </w:t>
      </w:r>
      <w:r w:rsidRPr="0080622D">
        <w:rPr>
          <w:rFonts w:ascii="Times New Roman" w:hAnsi="Times New Roman" w:cs="Times New Roman"/>
          <w:sz w:val="24"/>
          <w:szCs w:val="24"/>
        </w:rPr>
        <w:t>2.7.2 Valores…………………………………………………………       24</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w:t>
      </w:r>
      <w:r w:rsidRPr="0080622D">
        <w:rPr>
          <w:rFonts w:ascii="Times New Roman" w:hAnsi="Times New Roman" w:cs="Times New Roman"/>
          <w:sz w:val="24"/>
          <w:szCs w:val="24"/>
          <w:lang w:val="es-ES"/>
        </w:rPr>
        <w:t>2.7.2.1. Trabajo en equipo</w:t>
      </w:r>
      <w:proofErr w:type="gramStart"/>
      <w:r w:rsidRPr="0080622D">
        <w:rPr>
          <w:rFonts w:ascii="Times New Roman" w:hAnsi="Times New Roman" w:cs="Times New Roman"/>
          <w:sz w:val="24"/>
          <w:szCs w:val="24"/>
          <w:lang w:val="es-ES"/>
        </w:rPr>
        <w:t>…………………………………………..</w:t>
      </w:r>
      <w:proofErr w:type="gramEnd"/>
      <w:r w:rsidRPr="0080622D">
        <w:rPr>
          <w:rFonts w:ascii="Times New Roman" w:hAnsi="Times New Roman" w:cs="Times New Roman"/>
          <w:sz w:val="24"/>
          <w:szCs w:val="24"/>
          <w:lang w:val="es-ES"/>
        </w:rPr>
        <w:t xml:space="preserve">      </w:t>
      </w:r>
      <w:r w:rsidR="008764E3">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 xml:space="preserve"> 24</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2.7.2.2. Conducta ética………………………………………………       24</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2.7.2.3. Vocación…………………………………………………….       24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2.8. Campañas institucionales corporativas de comunicaciones 2.0…….     24-27  </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w:t>
      </w:r>
      <w:r w:rsidRPr="0080622D">
        <w:rPr>
          <w:rFonts w:ascii="Times New Roman" w:eastAsia="Times New Roman" w:hAnsi="Times New Roman" w:cs="Times New Roman"/>
          <w:sz w:val="24"/>
          <w:szCs w:val="24"/>
          <w:lang w:eastAsia="es-VE"/>
        </w:rPr>
        <w:t>2.8.1.</w:t>
      </w:r>
      <w:r w:rsidRPr="0080622D">
        <w:rPr>
          <w:rFonts w:ascii="Times New Roman" w:hAnsi="Times New Roman" w:cs="Times New Roman"/>
          <w:sz w:val="24"/>
          <w:szCs w:val="24"/>
        </w:rPr>
        <w:t xml:space="preserve"> Valores………………………………………………………..       25</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lang w:val="es-ES"/>
        </w:rPr>
        <w:t xml:space="preserve">               </w:t>
      </w:r>
      <w:r w:rsidRPr="0080622D">
        <w:rPr>
          <w:rFonts w:ascii="Times New Roman" w:hAnsi="Times New Roman" w:cs="Times New Roman"/>
          <w:bCs/>
          <w:sz w:val="24"/>
          <w:szCs w:val="24"/>
        </w:rPr>
        <w:t>2.8.1.1. Conversaciones</w:t>
      </w:r>
      <w:proofErr w:type="gramStart"/>
      <w:r w:rsidRPr="0080622D">
        <w:rPr>
          <w:rFonts w:ascii="Times New Roman" w:hAnsi="Times New Roman" w:cs="Times New Roman"/>
          <w:bCs/>
          <w:sz w:val="24"/>
          <w:szCs w:val="24"/>
        </w:rPr>
        <w:t>……………………………………….</w:t>
      </w:r>
      <w:proofErr w:type="gramEnd"/>
      <w:r w:rsidRPr="0080622D">
        <w:rPr>
          <w:rFonts w:ascii="Times New Roman" w:hAnsi="Times New Roman" w:cs="Times New Roman"/>
          <w:bCs/>
          <w:sz w:val="24"/>
          <w:szCs w:val="24"/>
        </w:rPr>
        <w:t xml:space="preserve">        </w:t>
      </w:r>
      <w:r w:rsidR="008764E3">
        <w:rPr>
          <w:rFonts w:ascii="Times New Roman" w:hAnsi="Times New Roman" w:cs="Times New Roman"/>
          <w:bCs/>
          <w:sz w:val="24"/>
          <w:szCs w:val="24"/>
        </w:rPr>
        <w:t xml:space="preserve">  </w:t>
      </w:r>
      <w:r w:rsidRPr="0080622D">
        <w:rPr>
          <w:rFonts w:ascii="Times New Roman" w:hAnsi="Times New Roman" w:cs="Times New Roman"/>
          <w:bCs/>
          <w:sz w:val="24"/>
          <w:szCs w:val="24"/>
        </w:rPr>
        <w:t>25</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ab/>
        <w:t xml:space="preserve">    </w:t>
      </w:r>
      <w:r w:rsidRPr="0080622D">
        <w:rPr>
          <w:rFonts w:ascii="Times New Roman" w:hAnsi="Times New Roman" w:cs="Times New Roman"/>
          <w:bCs/>
          <w:sz w:val="24"/>
          <w:szCs w:val="24"/>
        </w:rPr>
        <w:t>2.8.1.2. Reputación</w:t>
      </w:r>
      <w:proofErr w:type="gramStart"/>
      <w:r w:rsidRPr="0080622D">
        <w:rPr>
          <w:rFonts w:ascii="Times New Roman" w:hAnsi="Times New Roman" w:cs="Times New Roman"/>
          <w:bCs/>
          <w:sz w:val="24"/>
          <w:szCs w:val="24"/>
        </w:rPr>
        <w:t>…………………………………………….</w:t>
      </w:r>
      <w:proofErr w:type="gramEnd"/>
      <w:r w:rsidRPr="0080622D">
        <w:rPr>
          <w:rFonts w:ascii="Times New Roman" w:hAnsi="Times New Roman" w:cs="Times New Roman"/>
          <w:bCs/>
          <w:sz w:val="24"/>
          <w:szCs w:val="24"/>
        </w:rPr>
        <w:t xml:space="preserve">        25</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ab/>
        <w:t xml:space="preserve">   </w:t>
      </w:r>
      <w:r w:rsidRPr="0080622D">
        <w:rPr>
          <w:rFonts w:ascii="Times New Roman" w:hAnsi="Times New Roman" w:cs="Times New Roman"/>
          <w:bCs/>
          <w:sz w:val="24"/>
          <w:szCs w:val="24"/>
        </w:rPr>
        <w:t>2.8.1.3. Transparencia</w:t>
      </w:r>
      <w:proofErr w:type="gramStart"/>
      <w:r w:rsidRPr="0080622D">
        <w:rPr>
          <w:rFonts w:ascii="Times New Roman" w:hAnsi="Times New Roman" w:cs="Times New Roman"/>
          <w:bCs/>
          <w:sz w:val="24"/>
          <w:szCs w:val="24"/>
        </w:rPr>
        <w:t>………………………………………….</w:t>
      </w:r>
      <w:proofErr w:type="gramEnd"/>
      <w:r w:rsidRPr="0080622D">
        <w:rPr>
          <w:rFonts w:ascii="Times New Roman" w:hAnsi="Times New Roman" w:cs="Times New Roman"/>
          <w:bCs/>
          <w:sz w:val="24"/>
          <w:szCs w:val="24"/>
        </w:rPr>
        <w:t xml:space="preserve">    </w:t>
      </w:r>
      <w:r w:rsidR="008764E3">
        <w:rPr>
          <w:rFonts w:ascii="Times New Roman" w:hAnsi="Times New Roman" w:cs="Times New Roman"/>
          <w:bCs/>
          <w:sz w:val="24"/>
          <w:szCs w:val="24"/>
        </w:rPr>
        <w:t xml:space="preserve">    </w:t>
      </w:r>
      <w:r w:rsidRPr="0080622D">
        <w:rPr>
          <w:rFonts w:ascii="Times New Roman" w:hAnsi="Times New Roman" w:cs="Times New Roman"/>
          <w:bCs/>
          <w:sz w:val="24"/>
          <w:szCs w:val="24"/>
        </w:rPr>
        <w:t>25</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bCs/>
          <w:sz w:val="24"/>
          <w:szCs w:val="24"/>
        </w:rPr>
        <w:tab/>
        <w:t xml:space="preserve">   2.8.1.4. Ofrecer información…………………………………..         25</w:t>
      </w:r>
    </w:p>
    <w:p w:rsidR="007F4626" w:rsidRPr="0080622D" w:rsidRDefault="007F4626" w:rsidP="008764E3">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lang w:val="es-ES"/>
        </w:rPr>
        <w:tab/>
        <w:t xml:space="preserve">   </w:t>
      </w:r>
      <w:r w:rsidRPr="0080622D">
        <w:rPr>
          <w:rFonts w:ascii="Times New Roman" w:hAnsi="Times New Roman" w:cs="Times New Roman"/>
          <w:bCs/>
          <w:sz w:val="24"/>
          <w:szCs w:val="24"/>
        </w:rPr>
        <w:t xml:space="preserve">2.8.1.5. Hacerlo divertido……………………………………..         </w:t>
      </w:r>
      <w:r w:rsidR="008764E3">
        <w:rPr>
          <w:rFonts w:ascii="Times New Roman" w:hAnsi="Times New Roman" w:cs="Times New Roman"/>
          <w:bCs/>
          <w:sz w:val="24"/>
          <w:szCs w:val="24"/>
        </w:rPr>
        <w:t xml:space="preserve"> </w:t>
      </w:r>
      <w:r w:rsidRPr="0080622D">
        <w:rPr>
          <w:rFonts w:ascii="Times New Roman" w:hAnsi="Times New Roman" w:cs="Times New Roman"/>
          <w:bCs/>
          <w:sz w:val="24"/>
          <w:szCs w:val="24"/>
        </w:rPr>
        <w:t>25</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bCs/>
          <w:sz w:val="24"/>
          <w:szCs w:val="24"/>
          <w:lang w:eastAsia="es-VE"/>
        </w:rPr>
        <w:t>2.8.2. Imagen……………………………………………………………..        26</w:t>
      </w:r>
    </w:p>
    <w:p w:rsidR="007F4626" w:rsidRPr="0080622D" w:rsidRDefault="007F4626" w:rsidP="008764E3">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lastRenderedPageBreak/>
        <w:t xml:space="preserve">2.8.3. Opinión pública……………………………………………………  </w:t>
      </w:r>
      <w:r w:rsidR="008764E3">
        <w:rPr>
          <w:rFonts w:ascii="Times New Roman" w:eastAsia="Times New Roman" w:hAnsi="Times New Roman" w:cs="Times New Roman"/>
          <w:sz w:val="24"/>
          <w:szCs w:val="24"/>
          <w:lang w:eastAsia="es-VE"/>
        </w:rPr>
        <w:t xml:space="preserve">     </w:t>
      </w:r>
      <w:r w:rsidRPr="0080622D">
        <w:rPr>
          <w:rFonts w:ascii="Times New Roman" w:eastAsia="Times New Roman" w:hAnsi="Times New Roman" w:cs="Times New Roman"/>
          <w:sz w:val="24"/>
          <w:szCs w:val="24"/>
          <w:lang w:eastAsia="es-VE"/>
        </w:rPr>
        <w:t>26-27</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CAPITULO III</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3.1. Metódica……………………………………………………………   </w:t>
      </w:r>
      <w:r w:rsidR="008764E3">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 xml:space="preserve"> 28-29</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C</w:t>
      </w:r>
      <w:r w:rsidRPr="0080622D">
        <w:rPr>
          <w:rFonts w:ascii="Times New Roman" w:hAnsi="Times New Roman" w:cs="Times New Roman"/>
          <w:sz w:val="24"/>
          <w:szCs w:val="24"/>
        </w:rPr>
        <w:t>APITULO IV</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Proyecto…………………………………………………………………     </w:t>
      </w:r>
      <w:r w:rsidR="008764E3">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30-45</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4.1. Campaña Institucional Corporativa de comunicaciones 2.0……..           30-34</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      </w:t>
      </w:r>
      <w:r w:rsidRPr="0080622D">
        <w:rPr>
          <w:rFonts w:ascii="Times New Roman" w:hAnsi="Times New Roman" w:cs="Times New Roman"/>
          <w:sz w:val="24"/>
          <w:szCs w:val="24"/>
        </w:rPr>
        <w:t>4.1.1 Twitter</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   </w:t>
      </w:r>
      <w:r w:rsidR="008764E3">
        <w:rPr>
          <w:rFonts w:ascii="Times New Roman" w:hAnsi="Times New Roman" w:cs="Times New Roman"/>
          <w:sz w:val="24"/>
          <w:szCs w:val="24"/>
        </w:rPr>
        <w:t xml:space="preserve">   </w:t>
      </w:r>
      <w:r w:rsidRPr="0080622D">
        <w:rPr>
          <w:rFonts w:ascii="Times New Roman" w:hAnsi="Times New Roman" w:cs="Times New Roman"/>
          <w:sz w:val="24"/>
          <w:szCs w:val="24"/>
        </w:rPr>
        <w:t xml:space="preserve">  </w:t>
      </w:r>
      <w:r w:rsidR="008764E3">
        <w:rPr>
          <w:rFonts w:ascii="Times New Roman" w:hAnsi="Times New Roman" w:cs="Times New Roman"/>
          <w:sz w:val="24"/>
          <w:szCs w:val="24"/>
        </w:rPr>
        <w:t xml:space="preserve">  </w:t>
      </w:r>
      <w:r w:rsidRPr="0080622D">
        <w:rPr>
          <w:rFonts w:ascii="Times New Roman" w:hAnsi="Times New Roman" w:cs="Times New Roman"/>
          <w:sz w:val="24"/>
          <w:szCs w:val="24"/>
        </w:rPr>
        <w:t>34-37</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4.1.2. Facebook</w:t>
      </w:r>
      <w:proofErr w:type="gramStart"/>
      <w:r w:rsidRPr="0080622D">
        <w:rPr>
          <w:rFonts w:ascii="Times New Roman" w:hAnsi="Times New Roman" w:cs="Times New Roman"/>
          <w:sz w:val="24"/>
          <w:szCs w:val="24"/>
          <w:lang w:val="es-ES"/>
        </w:rPr>
        <w:t>……………………………………………………..</w:t>
      </w:r>
      <w:proofErr w:type="gramEnd"/>
      <w:r w:rsidRPr="0080622D">
        <w:rPr>
          <w:rFonts w:ascii="Times New Roman" w:hAnsi="Times New Roman" w:cs="Times New Roman"/>
          <w:sz w:val="24"/>
          <w:szCs w:val="24"/>
          <w:lang w:val="es-ES"/>
        </w:rPr>
        <w:t xml:space="preserve">    </w:t>
      </w:r>
      <w:r w:rsidR="008764E3">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37-40</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4.1.3. Blog informativo</w:t>
      </w:r>
      <w:proofErr w:type="gramStart"/>
      <w:r w:rsidRPr="0080622D">
        <w:rPr>
          <w:rFonts w:ascii="Times New Roman" w:hAnsi="Times New Roman" w:cs="Times New Roman"/>
          <w:sz w:val="24"/>
          <w:szCs w:val="24"/>
          <w:lang w:val="es-ES"/>
        </w:rPr>
        <w:t>…………………………………………….</w:t>
      </w:r>
      <w:proofErr w:type="gramEnd"/>
      <w:r w:rsidRPr="0080622D">
        <w:rPr>
          <w:rFonts w:ascii="Times New Roman" w:hAnsi="Times New Roman" w:cs="Times New Roman"/>
          <w:sz w:val="24"/>
          <w:szCs w:val="24"/>
          <w:lang w:val="es-ES"/>
        </w:rPr>
        <w:t xml:space="preserve">   </w:t>
      </w:r>
      <w:r w:rsidR="008764E3">
        <w:rPr>
          <w:rFonts w:ascii="Times New Roman" w:hAnsi="Times New Roman" w:cs="Times New Roman"/>
          <w:sz w:val="24"/>
          <w:szCs w:val="24"/>
          <w:lang w:val="es-ES"/>
        </w:rPr>
        <w:t xml:space="preserve">      </w:t>
      </w:r>
      <w:r w:rsidRPr="0080622D">
        <w:rPr>
          <w:rFonts w:ascii="Times New Roman" w:hAnsi="Times New Roman" w:cs="Times New Roman"/>
          <w:sz w:val="24"/>
          <w:szCs w:val="24"/>
          <w:lang w:val="es-ES"/>
        </w:rPr>
        <w:t>40-43</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      </w:t>
      </w:r>
      <w:r w:rsidRPr="0080622D">
        <w:rPr>
          <w:rFonts w:ascii="Times New Roman" w:hAnsi="Times New Roman" w:cs="Times New Roman"/>
          <w:sz w:val="24"/>
          <w:szCs w:val="24"/>
        </w:rPr>
        <w:t>4.1.4. Instagram</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     </w:t>
      </w:r>
      <w:r w:rsidR="008764E3">
        <w:rPr>
          <w:rFonts w:ascii="Times New Roman" w:hAnsi="Times New Roman" w:cs="Times New Roman"/>
          <w:sz w:val="24"/>
          <w:szCs w:val="24"/>
        </w:rPr>
        <w:t xml:space="preserve">    </w:t>
      </w:r>
      <w:r w:rsidRPr="0080622D">
        <w:rPr>
          <w:rFonts w:ascii="Times New Roman" w:hAnsi="Times New Roman" w:cs="Times New Roman"/>
          <w:sz w:val="24"/>
          <w:szCs w:val="24"/>
        </w:rPr>
        <w:t>43-45</w:t>
      </w:r>
    </w:p>
    <w:p w:rsidR="007F4626" w:rsidRPr="0080622D" w:rsidRDefault="007F4626" w:rsidP="008764E3">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Conclusión</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    </w:t>
      </w:r>
      <w:r w:rsidR="008764E3">
        <w:rPr>
          <w:rFonts w:ascii="Times New Roman" w:hAnsi="Times New Roman" w:cs="Times New Roman"/>
          <w:sz w:val="24"/>
          <w:szCs w:val="24"/>
        </w:rPr>
        <w:t xml:space="preserve">  </w:t>
      </w:r>
      <w:r w:rsidRPr="0080622D">
        <w:rPr>
          <w:rFonts w:ascii="Times New Roman" w:hAnsi="Times New Roman" w:cs="Times New Roman"/>
          <w:sz w:val="24"/>
          <w:szCs w:val="24"/>
        </w:rPr>
        <w:t>46-48</w:t>
      </w:r>
    </w:p>
    <w:p w:rsidR="007F4626" w:rsidRPr="0080622D" w:rsidRDefault="007F4626" w:rsidP="008764E3">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Referencias Bibliográficas……………………………………………….      49-52</w:t>
      </w:r>
    </w:p>
    <w:p w:rsidR="007F4626" w:rsidRPr="0080622D" w:rsidRDefault="007F4626" w:rsidP="008764E3">
      <w:pPr>
        <w:spacing w:after="0" w:line="360" w:lineRule="auto"/>
        <w:jc w:val="both"/>
        <w:rPr>
          <w:rFonts w:ascii="Times New Roman" w:hAnsi="Times New Roman" w:cs="Times New Roman"/>
          <w:sz w:val="24"/>
          <w:szCs w:val="24"/>
        </w:rPr>
      </w:pPr>
    </w:p>
    <w:p w:rsidR="007F4626" w:rsidRPr="0080622D" w:rsidRDefault="007F4626" w:rsidP="008764E3">
      <w:pPr>
        <w:spacing w:after="0" w:line="360" w:lineRule="auto"/>
        <w:jc w:val="both"/>
        <w:rPr>
          <w:rFonts w:ascii="Times New Roman" w:hAnsi="Times New Roman" w:cs="Times New Roman"/>
          <w:bCs/>
          <w:sz w:val="24"/>
          <w:szCs w:val="24"/>
        </w:rPr>
      </w:pPr>
    </w:p>
    <w:p w:rsidR="007F4626" w:rsidRPr="0080622D" w:rsidRDefault="007F4626" w:rsidP="007F4626">
      <w:pPr>
        <w:spacing w:after="0" w:line="360" w:lineRule="auto"/>
        <w:jc w:val="both"/>
        <w:rPr>
          <w:rFonts w:ascii="Times New Roman" w:hAnsi="Times New Roman" w:cs="Times New Roman"/>
          <w:bCs/>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INDICE DE CUADROS</w:t>
      </w: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sz w:val="24"/>
          <w:szCs w:val="24"/>
        </w:rPr>
      </w:pPr>
      <w:r w:rsidRPr="0080622D">
        <w:rPr>
          <w:rFonts w:ascii="Times New Roman" w:hAnsi="Times New Roman" w:cs="Times New Roman"/>
          <w:sz w:val="24"/>
          <w:szCs w:val="24"/>
        </w:rPr>
        <w:t>Plan comunicacional Twitter………………………………………………       35</w:t>
      </w:r>
    </w:p>
    <w:p w:rsidR="007F4626" w:rsidRPr="0080622D" w:rsidRDefault="007F4626" w:rsidP="007F4626">
      <w:pPr>
        <w:spacing w:after="0" w:line="360" w:lineRule="auto"/>
        <w:rPr>
          <w:rFonts w:ascii="Times New Roman" w:hAnsi="Times New Roman" w:cs="Times New Roman"/>
          <w:sz w:val="24"/>
          <w:szCs w:val="24"/>
        </w:rPr>
      </w:pPr>
      <w:r w:rsidRPr="0080622D">
        <w:rPr>
          <w:rFonts w:ascii="Times New Roman" w:hAnsi="Times New Roman" w:cs="Times New Roman"/>
          <w:sz w:val="24"/>
          <w:szCs w:val="24"/>
        </w:rPr>
        <w:t>Plan comunicacional Facebook…………………………………………….       40</w:t>
      </w: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Pr="0080622D" w:rsidRDefault="007F4626" w:rsidP="007F4626">
      <w:pPr>
        <w:spacing w:after="0" w:line="360" w:lineRule="auto"/>
        <w:rPr>
          <w:rFonts w:ascii="Times New Roman" w:hAnsi="Times New Roman" w:cs="Times New Roman"/>
          <w:sz w:val="24"/>
          <w:szCs w:val="24"/>
        </w:rPr>
      </w:pPr>
    </w:p>
    <w:p w:rsidR="007F4626" w:rsidRDefault="007F4626" w:rsidP="007F4626">
      <w:pPr>
        <w:rPr>
          <w:rFonts w:ascii="Times New Roman" w:hAnsi="Times New Roman" w:cs="Times New Roman"/>
        </w:rPr>
      </w:pPr>
    </w:p>
    <w:p w:rsidR="00B0024A" w:rsidRPr="0080622D" w:rsidRDefault="00B0024A" w:rsidP="007F4626">
      <w:pPr>
        <w:rPr>
          <w:rFonts w:ascii="Times New Roman" w:hAnsi="Times New Roman" w:cs="Times New Roman"/>
        </w:rPr>
      </w:pPr>
    </w:p>
    <w:p w:rsidR="007F4626" w:rsidRPr="0080622D" w:rsidRDefault="007F4626" w:rsidP="005B71F5">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lastRenderedPageBreak/>
        <w:t>Introducción</w:t>
      </w: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b/>
          <w:sz w:val="24"/>
          <w:szCs w:val="24"/>
          <w:lang w:val="es-ES"/>
        </w:rPr>
        <w:tab/>
      </w:r>
      <w:r w:rsidRPr="0080622D">
        <w:rPr>
          <w:rFonts w:ascii="Times New Roman" w:hAnsi="Times New Roman" w:cs="Times New Roman"/>
          <w:sz w:val="24"/>
          <w:szCs w:val="24"/>
          <w:lang w:val="es-ES"/>
        </w:rPr>
        <w:t xml:space="preserve">Este trabajo está basado en diseñar una campaña institucional corporativa de comunicaciones 2.0 para la Dirección de  Protección Civil y Administración de Desastres y Emergencias del Municipio Cristóbal Rojas en Charallave, Estado Miranda.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ab/>
        <w:t xml:space="preserve">Consiste en generar una actividad informativa, con hechos propios de la organización desde el punto de vista comunicacional. </w:t>
      </w:r>
    </w:p>
    <w:p w:rsidR="007F4626" w:rsidRPr="0080622D" w:rsidRDefault="007F4626" w:rsidP="007F4626">
      <w:pPr>
        <w:spacing w:after="0" w:line="360" w:lineRule="auto"/>
        <w:ind w:firstLine="708"/>
        <w:jc w:val="both"/>
        <w:rPr>
          <w:rFonts w:ascii="Times New Roman" w:hAnsi="Times New Roman" w:cs="Times New Roman"/>
          <w:sz w:val="24"/>
          <w:szCs w:val="24"/>
        </w:rPr>
      </w:pPr>
      <w:r w:rsidRPr="0080622D">
        <w:rPr>
          <w:rFonts w:ascii="Times New Roman" w:hAnsi="Times New Roman" w:cs="Times New Roman"/>
          <w:sz w:val="24"/>
          <w:szCs w:val="24"/>
        </w:rPr>
        <w:t xml:space="preserve">“La </w:t>
      </w:r>
      <w:r w:rsidRPr="0080622D">
        <w:rPr>
          <w:rFonts w:ascii="Times New Roman" w:hAnsi="Times New Roman" w:cs="Times New Roman"/>
          <w:bCs/>
          <w:sz w:val="24"/>
          <w:szCs w:val="24"/>
        </w:rPr>
        <w:t>publicidad corporativa</w:t>
      </w:r>
      <w:r w:rsidRPr="0080622D">
        <w:rPr>
          <w:rFonts w:ascii="Times New Roman" w:hAnsi="Times New Roman" w:cs="Times New Roman"/>
          <w:sz w:val="24"/>
          <w:szCs w:val="24"/>
        </w:rPr>
        <w:t xml:space="preserve"> es una actividad de la publicidad y de relaciones públicas que tiene como objetivo diseminar la imagen y actividad de la compañía, para crear una actitud favorable en el público y en los medios de comunicación”. Diccionario de Marketing de Cultural S.A., España: Cultural, (1999) </w:t>
      </w:r>
    </w:p>
    <w:p w:rsidR="007F4626" w:rsidRPr="0080622D" w:rsidRDefault="007F4626" w:rsidP="007F4626">
      <w:pPr>
        <w:spacing w:after="0" w:line="360" w:lineRule="auto"/>
        <w:ind w:firstLine="708"/>
        <w:jc w:val="both"/>
        <w:rPr>
          <w:rFonts w:ascii="Times New Roman" w:hAnsi="Times New Roman" w:cs="Times New Roman"/>
          <w:sz w:val="24"/>
          <w:szCs w:val="24"/>
        </w:rPr>
      </w:pPr>
      <w:r w:rsidRPr="0080622D">
        <w:rPr>
          <w:rFonts w:ascii="Times New Roman" w:hAnsi="Times New Roman" w:cs="Times New Roman"/>
          <w:sz w:val="24"/>
          <w:szCs w:val="24"/>
        </w:rPr>
        <w:t xml:space="preserve">En esta institución se desea promover su nombre, su labor, reputación, organización y capacitación. Para lograr cumplirlo, es necesaria una campaña institucional corporativa que le dará las herramientas y estrategias exactas para aprender y continuar el proyecto.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En este proyecto me dedicare a toda el área comunicacional por medio de las redes sociales, implementando además, un blogs informativo. Tomando como principal problemática la falta comunicacional que existe entre Protección civil y los habitantes de Charallave. </w:t>
      </w:r>
    </w:p>
    <w:p w:rsidR="007F4626" w:rsidRPr="0080622D" w:rsidRDefault="007F4626" w:rsidP="007F4626">
      <w:pPr>
        <w:spacing w:after="0" w:line="360" w:lineRule="auto"/>
        <w:ind w:firstLine="708"/>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Entendiendo como Web 2.0 o Comunicación 2.0 al proceso donde los receptores dejan de ser pasivos y comienzan a tener un proceso activo con la oportunidad de tener un feedback a sus dudas, sugerencias o en este caso emergencias.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Sabiendo, que Protección Civil es un órgano fundamental en cualquier región del país, es el ente que resguarda, prevé, protege y asiste en cualquier caso de emergencia, desastre o accidentes ocasionados.</w:t>
      </w:r>
    </w:p>
    <w:p w:rsidR="007F4626" w:rsidRPr="0080622D" w:rsidRDefault="007F4626" w:rsidP="007F4626">
      <w:pPr>
        <w:spacing w:after="0" w:line="360" w:lineRule="auto"/>
        <w:ind w:firstLine="708"/>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lastRenderedPageBreak/>
        <w:t>En la actualidad el manejo de redes sociales en Venezuela ha aumentado, esto se debe, al avance tecnológico que vivimos en el momento, tomando en cuenta, los teléfonos inteligentes, y todos los servicios que prestan las telefónicas del país, para tener fácil acceso a internet.</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ab/>
      </w:r>
      <w:r w:rsidRPr="0080622D">
        <w:rPr>
          <w:rFonts w:ascii="Times New Roman" w:hAnsi="Times New Roman" w:cs="Times New Roman"/>
          <w:sz w:val="24"/>
          <w:szCs w:val="24"/>
          <w:lang w:val="es-ES"/>
        </w:rPr>
        <w:tab/>
        <w:t xml:space="preserve">En el este proyecto, se realizará un conjunto de Redes Sociales “genéricas” llamadas así, porque son los espacios donde cada persona o usuario es libre de subir a internet la  información que desee y manejarla solo por él.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La Dirección de Protección Civil y Administración de Desastres y Emergencias del Municipio Cristóbal Rojas de Charallave Estado Miranda, necesita de una campaña institucional por medio de las redes sociales para poder dar a conocer la labor que realiza a diario en las comunidades con el fin de difundirlo. Además, de recibir de forma inmediata las sugerencias y necesidades reduciendo las distancias para mejorar y ofrecer un mejor servicio y empatía con los ciudadanos del municipio.</w:t>
      </w:r>
    </w:p>
    <w:p w:rsidR="007F4626" w:rsidRPr="0080622D" w:rsidRDefault="007F4626" w:rsidP="007F4626">
      <w:pPr>
        <w:spacing w:after="0" w:line="360" w:lineRule="auto"/>
        <w:ind w:firstLine="708"/>
        <w:jc w:val="both"/>
        <w:rPr>
          <w:rFonts w:ascii="Times New Roman" w:hAnsi="Times New Roman" w:cs="Times New Roman"/>
          <w:bCs/>
          <w:iCs/>
          <w:sz w:val="24"/>
          <w:szCs w:val="24"/>
        </w:rPr>
      </w:pPr>
      <w:r w:rsidRPr="0080622D">
        <w:rPr>
          <w:rFonts w:ascii="Times New Roman" w:hAnsi="Times New Roman" w:cs="Times New Roman"/>
          <w:bCs/>
          <w:iCs/>
          <w:sz w:val="24"/>
          <w:szCs w:val="24"/>
        </w:rPr>
        <w:t>El uso de redes sociales como estrategia comunicacional de difusión de información ofrece también a la Institución, implementar campañas preventivas e información de interés local a través de herramientas visuales que generan estimulo e incentivación a los ciudadanos de distintas edades, con el fin de que participen en la concientización y aprendiendo métodos y técnicas en caso de un momento de desastres.</w:t>
      </w:r>
    </w:p>
    <w:p w:rsidR="007F4626" w:rsidRPr="0080622D" w:rsidRDefault="007F4626" w:rsidP="007F4626">
      <w:pPr>
        <w:spacing w:after="0" w:line="360" w:lineRule="auto"/>
        <w:ind w:firstLine="708"/>
        <w:jc w:val="both"/>
        <w:rPr>
          <w:rFonts w:ascii="Times New Roman" w:hAnsi="Times New Roman" w:cs="Times New Roman"/>
          <w:bCs/>
          <w:iCs/>
          <w:sz w:val="24"/>
          <w:szCs w:val="24"/>
        </w:rPr>
      </w:pPr>
      <w:r w:rsidRPr="0080622D">
        <w:rPr>
          <w:rFonts w:ascii="Times New Roman" w:hAnsi="Times New Roman" w:cs="Times New Roman"/>
          <w:bCs/>
          <w:iCs/>
          <w:sz w:val="24"/>
          <w:szCs w:val="24"/>
        </w:rPr>
        <w:t xml:space="preserve">Por medio de este canal comunicativo se puede lograr la expansión masiva por todo el país de la labor que cumple la Dirección de Protección Civil y Administración de Desastres y Emergencias de dicho municipio.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En este proyecto se creará una responsabilidad social de parte del ejecutante como de la Institución de manera que se logré crear una capacitación del personal para continuar con la labor que se realizará.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Como comunicadora aplicare estrategias periodísticas, fotográficas y de investigación para que la información resulte lo más jocosa y atractiva para los usuarios de las cuentas y seguidores del blog informativo.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Se generará un compromiso y persistencia en la campaña a realizar, para que los objetivos sean cumplidos al máximo. </w:t>
      </w:r>
    </w:p>
    <w:p w:rsidR="007F4626" w:rsidRPr="0080622D" w:rsidRDefault="007F4626" w:rsidP="007F4626">
      <w:pPr>
        <w:spacing w:after="0" w:line="36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lastRenderedPageBreak/>
        <w:t xml:space="preserve">CAPÍTULO I </w:t>
      </w: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spacing w:after="0" w:line="360" w:lineRule="auto"/>
        <w:jc w:val="center"/>
        <w:rPr>
          <w:rFonts w:ascii="Times New Roman" w:hAnsi="Times New Roman" w:cs="Times New Roman"/>
          <w:b/>
          <w:sz w:val="24"/>
          <w:szCs w:val="24"/>
          <w:lang w:val="es-ES"/>
        </w:rPr>
      </w:pPr>
    </w:p>
    <w:p w:rsidR="007F4626" w:rsidRPr="0080622D" w:rsidRDefault="007F4626" w:rsidP="007F4626">
      <w:pPr>
        <w:pStyle w:val="Prrafodelista"/>
        <w:numPr>
          <w:ilvl w:val="1"/>
          <w:numId w:val="14"/>
        </w:numPr>
        <w:spacing w:after="0" w:line="360" w:lineRule="auto"/>
        <w:ind w:left="0"/>
        <w:rPr>
          <w:rFonts w:ascii="Times New Roman" w:hAnsi="Times New Roman" w:cs="Times New Roman"/>
          <w:b/>
          <w:sz w:val="24"/>
          <w:szCs w:val="24"/>
          <w:lang w:val="es-ES"/>
        </w:rPr>
      </w:pPr>
      <w:r w:rsidRPr="0080622D">
        <w:rPr>
          <w:rFonts w:ascii="Times New Roman" w:hAnsi="Times New Roman" w:cs="Times New Roman"/>
          <w:b/>
          <w:sz w:val="24"/>
          <w:szCs w:val="24"/>
          <w:lang w:val="es-ES"/>
        </w:rPr>
        <w:t>Planteamiento del problema</w:t>
      </w:r>
    </w:p>
    <w:p w:rsidR="007F4626" w:rsidRPr="0080622D" w:rsidRDefault="007F4626" w:rsidP="007F4626">
      <w:pPr>
        <w:pStyle w:val="Prrafodelista"/>
        <w:spacing w:after="0" w:line="360" w:lineRule="auto"/>
        <w:ind w:left="0"/>
        <w:rPr>
          <w:rFonts w:ascii="Times New Roman" w:hAnsi="Times New Roman" w:cs="Times New Roman"/>
          <w:b/>
          <w:sz w:val="24"/>
          <w:szCs w:val="24"/>
          <w:lang w:val="es-ES"/>
        </w:rPr>
      </w:pPr>
    </w:p>
    <w:p w:rsidR="007F4626" w:rsidRPr="0080622D" w:rsidRDefault="007F4626" w:rsidP="007F4626">
      <w:pPr>
        <w:spacing w:after="0" w:line="360" w:lineRule="auto"/>
        <w:ind w:firstLine="426"/>
        <w:jc w:val="both"/>
        <w:rPr>
          <w:rFonts w:ascii="Times New Roman" w:hAnsi="Times New Roman" w:cs="Times New Roman"/>
          <w:sz w:val="24"/>
          <w:szCs w:val="24"/>
        </w:rPr>
      </w:pPr>
      <w:r w:rsidRPr="0080622D">
        <w:rPr>
          <w:rFonts w:ascii="Times New Roman" w:hAnsi="Times New Roman" w:cs="Times New Roman"/>
          <w:sz w:val="24"/>
          <w:szCs w:val="24"/>
          <w:lang w:val="es-ES"/>
        </w:rPr>
        <w:t>La Dirección Municipal de Protección Civil y Administración de Desastres y Emergencias del Municipio Cristóbal Rojas, es un componente de la seguridad del Municipio destinado a la coordinación, planificación y desarrollo de actividades conjuntas entre los poderes públicos nacionales, estatales y municipales, con los organismos sociales privados y no gubernamentales, con el propósito de impulsar las medidas necesarias en cuanto a la prevención, educación, protección, mitigación, atención, recuperación y administración de emergencias y desastres con la finalidad de proteger a la sociedad en general, sus bienes materiales, los del Municipio y el medio ambiente de la jurisdicción.</w:t>
      </w:r>
    </w:p>
    <w:p w:rsidR="007F4626" w:rsidRPr="0080622D" w:rsidRDefault="007F4626" w:rsidP="007F4626">
      <w:pPr>
        <w:spacing w:after="0" w:line="360" w:lineRule="auto"/>
        <w:ind w:firstLine="426"/>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El ciudadano Wilmer José Liendo Director de Protección Civil y Administración de Desastres y Emergencias del Municipio Cristóbal Rojas, además de siete (07) funcionarios activos y uno (01) en comisión de servicio recorren distintas zonas del municipio, realizando diferentes actividades, tales como: Informes Técnicos de Riesgo, Capacitaciones en Gestión de Riesgo, Simulacros de Evacuación en Escuelas, Guardias de Prevención en Eventos y Actividades Desarrolladas en el Municipio, adicionalmente se efectúan Atenciones Pre Hospitalarias y Traslados o Servicios de Ambulancia a centros hospitalarios dentro del Estado Miranda y el Distrito Capital.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ab/>
        <w:t>En la mayoría de las localidades donde estas brigadas pueden atender cualquier tipo de necesidades, tales como las que se nombran anteriormente, no se conoce ni el sitio donde estas instituciones están localizadas, ni sus labores actuales, ni existe una forma rápida  de comunicarse con ellos, debido a la poca información que tienen en este caso de la Dirección Municipal de Protección Civil y Administración de Desastres y Emergencias del Municipio Cristóbal Rojas y su poca participación en redes sociales.</w:t>
      </w:r>
    </w:p>
    <w:p w:rsidR="007F4626" w:rsidRPr="0080622D" w:rsidRDefault="007F4626" w:rsidP="007F4626">
      <w:pPr>
        <w:spacing w:after="0" w:line="360" w:lineRule="auto"/>
        <w:ind w:firstLine="426"/>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lastRenderedPageBreak/>
        <w:tab/>
        <w:t>De hecho la visión de la Institución es la siguiente: “</w:t>
      </w:r>
      <w:r w:rsidRPr="0080622D">
        <w:rPr>
          <w:rFonts w:ascii="Times New Roman" w:hAnsi="Times New Roman" w:cs="Times New Roman"/>
          <w:sz w:val="24"/>
          <w:szCs w:val="24"/>
        </w:rPr>
        <w:t xml:space="preserve">La Visión de la Dirección Municipal </w:t>
      </w:r>
      <w:r w:rsidRPr="0080622D">
        <w:rPr>
          <w:rFonts w:ascii="Times New Roman" w:hAnsi="Times New Roman" w:cs="Times New Roman"/>
          <w:sz w:val="24"/>
          <w:szCs w:val="24"/>
          <w:lang w:val="es-ES"/>
        </w:rPr>
        <w:t xml:space="preserve">de Protección Civil Administración de Desastres y Emergencias del Municipio Cristóbal Rojas, es la de ser Moderna, Activa, Dinámica y Competitiva, integrada por un recurso humano de la más alta calidad; dotada de una elevada capacidad y flexibilidad para garantizar la Protección Civil antes, durante y después de un evento adverso, consolidando la cultura preventiva y la autoprotección a la ciudadanía, defendiendo el interés municipal, la vida, los bienes y el ambiente en el contexto del desarrollo sostenible municipal”. Ellos buscan la modernización de técnicas y dinamismo de la misma, con el fin de poder cumplir su labor que es ayudar a las personas en situaciones de peligro. </w:t>
      </w:r>
    </w:p>
    <w:p w:rsidR="007F4626" w:rsidRPr="0080622D" w:rsidRDefault="007F4626" w:rsidP="007F4626">
      <w:pPr>
        <w:spacing w:after="0" w:line="360" w:lineRule="auto"/>
        <w:ind w:firstLine="426"/>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Una Comunicación 2.0 sería el elemento perfecto que faltaría para que la Institución de Protección Civil y Administración de Desastres y Emergencias tenga una funcionalidad en el ámbito comunicativo y una retroalimentación con la población del Municipio Cristóbal Rojas; Tomando en cuenta la necesidad de ella en que exista un fácil acceso a la información que proporcionan.  </w:t>
      </w:r>
    </w:p>
    <w:p w:rsidR="007F4626" w:rsidRPr="0080622D" w:rsidRDefault="007F4626" w:rsidP="007F4626">
      <w:pPr>
        <w:spacing w:after="0" w:line="360" w:lineRule="auto"/>
        <w:ind w:firstLine="426"/>
        <w:jc w:val="both"/>
        <w:rPr>
          <w:rFonts w:ascii="Times New Roman" w:hAnsi="Times New Roman" w:cs="Times New Roman"/>
          <w:sz w:val="24"/>
          <w:szCs w:val="24"/>
          <w:lang w:val="es-ES"/>
        </w:rPr>
      </w:pPr>
    </w:p>
    <w:p w:rsidR="007F4626" w:rsidRPr="0080622D" w:rsidRDefault="007F4626" w:rsidP="007F4626">
      <w:pPr>
        <w:pStyle w:val="Prrafodelista"/>
        <w:numPr>
          <w:ilvl w:val="1"/>
          <w:numId w:val="14"/>
        </w:numPr>
        <w:spacing w:after="0" w:line="360" w:lineRule="auto"/>
        <w:ind w:left="0"/>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 xml:space="preserve">Justificación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b/>
          <w:sz w:val="24"/>
          <w:szCs w:val="24"/>
          <w:lang w:val="es-ES"/>
        </w:rPr>
        <w:t xml:space="preserve">     </w:t>
      </w:r>
      <w:r w:rsidRPr="0080622D">
        <w:rPr>
          <w:rFonts w:ascii="Times New Roman" w:hAnsi="Times New Roman" w:cs="Times New Roman"/>
          <w:sz w:val="24"/>
          <w:szCs w:val="24"/>
          <w:lang w:val="es-ES"/>
        </w:rPr>
        <w:t xml:space="preserve">La Dirección de Protección Civil y Administración de Desastres y Emergencias del Municipio Cristóbal Rojas, Estado Miranda, semanalmente tienen servicios de ambulancia que cuentan como traslado de emergencias oscilando entre unos catorce (14) viajes aunque la cifra puede variar. Se realizan visitas a las escuelas, comunidades, instituciones y otras sedes en general entre cuatro (04) veces por semana, además de veinticuatro (24) inspecciones de riesgo en viviendas cada semana.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Estas cifras son sin contar las emergencias que pueden surgir, estas son labores que la comunidad de Municipio Cristóbal Rojas, no conoce en su mayoría. Es necesario el uso de una campaña comunicativa para que esta información pueda llegar a los hogares de los ciudadanos.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Siendo no solo esa la única importancia de la realización de este proyecto, Protección Civil también capacita a las poblaciones, y los elementos </w:t>
      </w:r>
      <w:r w:rsidRPr="0080622D">
        <w:rPr>
          <w:rFonts w:ascii="Times New Roman" w:hAnsi="Times New Roman" w:cs="Times New Roman"/>
          <w:sz w:val="24"/>
          <w:szCs w:val="24"/>
          <w:lang w:val="es-ES"/>
        </w:rPr>
        <w:lastRenderedPageBreak/>
        <w:t xml:space="preserve">comunicacionales visuales son clave para la captación de personas para establecer contacto incluso con ciudadanos de otros municipios para que estén instruidas en caso de alguna emergencia o desastre.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También el uso de las redes sociales nos da una ventaja que es la interacción directa con el público, lo cual es favorecedor para estas Instituciones eliminando las lejanías con diversos canales comunicacionales, donde los ciudadanos podrán tener una respuesta rápida a sus dudas o emergencias que se presenten.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 xml:space="preserve">     Los canales comunicacionales que posee está institución son, un número de contacto en caso de emergencias, un correo electrónico y una cuenta twitter, los cuales pocas veces le han realizado seguimiento a la difusión de su labor y comentarios que puedan llegar por esa vía.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 xml:space="preserve"> Es de gran valor que la Dirección de Protección Civil y Administración de Desastres y Emergencias del Municipio Cristóbal Rojas, cuente con canales comunicacionales de fácil y rápido acceso a su información pertinente. </w:t>
      </w:r>
    </w:p>
    <w:p w:rsidR="007F4626" w:rsidRPr="0080622D" w:rsidRDefault="007F4626" w:rsidP="007F4626">
      <w:pPr>
        <w:spacing w:after="0" w:line="360" w:lineRule="auto"/>
        <w:jc w:val="both"/>
        <w:rPr>
          <w:rFonts w:ascii="Times New Roman" w:hAnsi="Times New Roman" w:cs="Times New Roman"/>
          <w:bCs/>
          <w:iCs/>
          <w:sz w:val="24"/>
          <w:szCs w:val="24"/>
        </w:rPr>
      </w:pPr>
    </w:p>
    <w:p w:rsidR="007F4626" w:rsidRPr="0080622D" w:rsidRDefault="007F4626" w:rsidP="007F4626">
      <w:pPr>
        <w:pStyle w:val="Prrafodelista"/>
        <w:numPr>
          <w:ilvl w:val="1"/>
          <w:numId w:val="14"/>
        </w:numPr>
        <w:spacing w:after="0" w:line="360" w:lineRule="auto"/>
        <w:ind w:left="0"/>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Objetivos</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1.3.1. Objetivo general</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Diseñar e implementar una campaña institucional corporativa de comunicación 2.0 para Protección Civil en Charallave. </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1.3.2. Objetivos específicos</w:t>
      </w:r>
    </w:p>
    <w:p w:rsidR="007F4626" w:rsidRPr="0080622D" w:rsidRDefault="007F4626" w:rsidP="007F4626">
      <w:pPr>
        <w:pStyle w:val="Prrafodelista"/>
        <w:numPr>
          <w:ilvl w:val="0"/>
          <w:numId w:val="11"/>
        </w:numPr>
        <w:spacing w:after="0" w:line="360" w:lineRule="auto"/>
        <w:ind w:left="927"/>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Investigar las funciones y responsabilidades de Protección Civil Charallave.</w:t>
      </w:r>
    </w:p>
    <w:p w:rsidR="007F4626" w:rsidRPr="0080622D" w:rsidRDefault="007F4626" w:rsidP="007F4626">
      <w:pPr>
        <w:pStyle w:val="Prrafodelista"/>
        <w:numPr>
          <w:ilvl w:val="0"/>
          <w:numId w:val="11"/>
        </w:numPr>
        <w:spacing w:after="0" w:line="360" w:lineRule="auto"/>
        <w:ind w:left="927"/>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Determinar las necesidades comunicacionales de Protección Civil. </w:t>
      </w:r>
    </w:p>
    <w:p w:rsidR="007F4626" w:rsidRPr="0080622D" w:rsidRDefault="007F4626" w:rsidP="007F4626">
      <w:pPr>
        <w:pStyle w:val="Prrafodelista"/>
        <w:numPr>
          <w:ilvl w:val="0"/>
          <w:numId w:val="11"/>
        </w:numPr>
        <w:spacing w:after="0" w:line="360" w:lineRule="auto"/>
        <w:ind w:left="927"/>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Establecer los medios 2.0 y redes sociales para una campaña institucional</w:t>
      </w:r>
    </w:p>
    <w:p w:rsidR="007F4626" w:rsidRPr="0080622D" w:rsidRDefault="007F4626" w:rsidP="007F4626">
      <w:pPr>
        <w:pStyle w:val="Prrafodelista"/>
        <w:spacing w:after="0" w:line="360" w:lineRule="auto"/>
        <w:ind w:left="927"/>
        <w:jc w:val="both"/>
        <w:rPr>
          <w:rFonts w:ascii="Times New Roman" w:hAnsi="Times New Roman" w:cs="Times New Roman"/>
          <w:sz w:val="24"/>
          <w:szCs w:val="24"/>
          <w:lang w:val="es-ES"/>
        </w:rPr>
      </w:pPr>
    </w:p>
    <w:p w:rsidR="007F4626" w:rsidRPr="0080622D" w:rsidRDefault="007F4626" w:rsidP="007F4626">
      <w:pPr>
        <w:pStyle w:val="Prrafodelista"/>
        <w:numPr>
          <w:ilvl w:val="1"/>
          <w:numId w:val="14"/>
        </w:numPr>
        <w:spacing w:after="0" w:line="360" w:lineRule="auto"/>
        <w:ind w:left="0"/>
        <w:jc w:val="both"/>
        <w:rPr>
          <w:rFonts w:ascii="Times New Roman" w:hAnsi="Times New Roman" w:cs="Times New Roman"/>
          <w:b/>
          <w:bCs/>
          <w:iCs/>
          <w:sz w:val="24"/>
          <w:szCs w:val="24"/>
        </w:rPr>
      </w:pPr>
      <w:r w:rsidRPr="0080622D">
        <w:rPr>
          <w:rFonts w:ascii="Times New Roman" w:hAnsi="Times New Roman" w:cs="Times New Roman"/>
          <w:b/>
          <w:bCs/>
          <w:iCs/>
          <w:sz w:val="24"/>
          <w:szCs w:val="24"/>
        </w:rPr>
        <w:t>Alcances</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Con este proyecto especial de grado, se desea que la ejecución del mismo principalmente cumpla con cada uno de los objetivos planteados anteriormente.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Se necesita un crecimiento progresivo para completar el alcance deseado, el cual es generar una comunicación ideal. </w:t>
      </w:r>
    </w:p>
    <w:p w:rsidR="007F4626" w:rsidRPr="0080622D" w:rsidRDefault="007F4626" w:rsidP="007F4626">
      <w:pPr>
        <w:spacing w:after="0" w:line="360" w:lineRule="auto"/>
        <w:jc w:val="both"/>
        <w:rPr>
          <w:rFonts w:ascii="Times New Roman" w:hAnsi="Times New Roman" w:cs="Times New Roman"/>
          <w:bCs/>
          <w:iCs/>
          <w:sz w:val="24"/>
          <w:szCs w:val="24"/>
        </w:rPr>
      </w:pPr>
      <w:r w:rsidRPr="0080622D">
        <w:rPr>
          <w:rFonts w:ascii="Times New Roman" w:hAnsi="Times New Roman" w:cs="Times New Roman"/>
          <w:bCs/>
          <w:iCs/>
          <w:sz w:val="24"/>
          <w:szCs w:val="24"/>
        </w:rPr>
        <w:tab/>
        <w:t xml:space="preserve">El desglose va implementado a partir de: </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lastRenderedPageBreak/>
        <w:t>Investigación previa de la Institución y sus relaciones comunicacionales</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Entrevistas al personal operativo</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Análisis de los anteriores canales comunicacionales y a su vez la reactivación de los mismos</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Redes sociales</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Aumento de seguidores por la información</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Feedback</w:t>
      </w:r>
    </w:p>
    <w:p w:rsidR="007F4626" w:rsidRPr="0080622D" w:rsidRDefault="007F4626" w:rsidP="007F4626">
      <w:pPr>
        <w:pStyle w:val="Prrafodelista"/>
        <w:numPr>
          <w:ilvl w:val="0"/>
          <w:numId w:val="10"/>
        </w:numPr>
        <w:spacing w:after="0" w:line="360" w:lineRule="auto"/>
        <w:ind w:left="927"/>
        <w:jc w:val="both"/>
        <w:rPr>
          <w:rFonts w:ascii="Times New Roman" w:hAnsi="Times New Roman" w:cs="Times New Roman"/>
          <w:bCs/>
          <w:iCs/>
          <w:sz w:val="24"/>
          <w:szCs w:val="24"/>
        </w:rPr>
      </w:pPr>
      <w:r w:rsidRPr="0080622D">
        <w:rPr>
          <w:rFonts w:ascii="Times New Roman" w:hAnsi="Times New Roman" w:cs="Times New Roman"/>
          <w:bCs/>
          <w:iCs/>
          <w:sz w:val="24"/>
          <w:szCs w:val="24"/>
        </w:rPr>
        <w:t>Comunicación ideal.</w:t>
      </w:r>
    </w:p>
    <w:p w:rsidR="007F4626" w:rsidRPr="0080622D" w:rsidRDefault="007F4626" w:rsidP="007F4626">
      <w:pPr>
        <w:spacing w:after="0" w:line="360" w:lineRule="auto"/>
        <w:ind w:firstLine="348"/>
        <w:jc w:val="both"/>
        <w:rPr>
          <w:rFonts w:ascii="Times New Roman" w:hAnsi="Times New Roman" w:cs="Times New Roman"/>
          <w:bCs/>
          <w:iCs/>
          <w:sz w:val="24"/>
          <w:szCs w:val="24"/>
        </w:rPr>
      </w:pPr>
      <w:r w:rsidRPr="0080622D">
        <w:rPr>
          <w:rFonts w:ascii="Times New Roman" w:hAnsi="Times New Roman" w:cs="Times New Roman"/>
          <w:bCs/>
          <w:iCs/>
          <w:sz w:val="24"/>
          <w:szCs w:val="24"/>
        </w:rPr>
        <w:t xml:space="preserve">Lo que se quiere lograr con este trabajo es que la información llegue a la mayoría de los hogares de los ciudadanos </w:t>
      </w:r>
      <w:proofErr w:type="spellStart"/>
      <w:r w:rsidRPr="0080622D">
        <w:rPr>
          <w:rFonts w:ascii="Times New Roman" w:hAnsi="Times New Roman" w:cs="Times New Roman"/>
          <w:bCs/>
          <w:iCs/>
          <w:sz w:val="24"/>
          <w:szCs w:val="24"/>
        </w:rPr>
        <w:t>Charallavenses</w:t>
      </w:r>
      <w:proofErr w:type="spellEnd"/>
      <w:r w:rsidRPr="0080622D">
        <w:rPr>
          <w:rFonts w:ascii="Times New Roman" w:hAnsi="Times New Roman" w:cs="Times New Roman"/>
          <w:bCs/>
          <w:iCs/>
          <w:sz w:val="24"/>
          <w:szCs w:val="24"/>
        </w:rPr>
        <w:t xml:space="preserve"> y de otros municipios si así es posible, con el fin de instruirlos y dar a conocer todo lo que la Dirección Municipal de Protección Civil y Administración de Desastres y Emergencia hacen a diario para cumplir con la tarea de salvaguardar en lo posible la integridad física de la población en cuestión.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w:t>
      </w: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lastRenderedPageBreak/>
        <w:t>CAPÍTULO II</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MARCO TEORICO</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Bases Teóricas</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2.1</w:t>
      </w:r>
      <w:proofErr w:type="gramStart"/>
      <w:r w:rsidRPr="0080622D">
        <w:rPr>
          <w:rFonts w:ascii="Times New Roman" w:hAnsi="Times New Roman" w:cs="Times New Roman"/>
          <w:b/>
          <w:sz w:val="24"/>
          <w:szCs w:val="24"/>
        </w:rPr>
        <w:t>.La</w:t>
      </w:r>
      <w:proofErr w:type="gramEnd"/>
      <w:r w:rsidRPr="0080622D">
        <w:rPr>
          <w:rFonts w:ascii="Times New Roman" w:hAnsi="Times New Roman" w:cs="Times New Roman"/>
          <w:b/>
          <w:sz w:val="24"/>
          <w:szCs w:val="24"/>
        </w:rPr>
        <w:t xml:space="preserve"> comunicación</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La comunicación nace al mismo momento que los humanos, desde los primeros signos de vida, la evolución cerebral ha permitido que desarrollemos nuestra forma de hablar y expresar una necesidad o un deseo en particular.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 comunicación es una representación  de actos expresivos, es medio que se utiliza para lograr un objetivo que la única forma de ser alcanzado es mediante la interacción de las personas.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proceso comunicativo está comprendido por un  código o símbolos, el mensaje, el emisor y receptor. De esta manera se logra una comunicación ideal.</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Luego de los años, el ser humano logró la construcción de un discurso coherente y sencillo, partiendo de un conjunto de palabras que describen un hecho en específico.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Para mantener un discurso y que el mismo sea llevado a cabo de la manera correcta debemos manejar distintos términos básicos que son aplicables a diario y en las comunicaciones internas dentro de una empresa u organización. </w:t>
      </w:r>
    </w:p>
    <w:p w:rsidR="007F4626" w:rsidRPr="0080622D" w:rsidRDefault="007F4626" w:rsidP="007F4626">
      <w:pPr>
        <w:spacing w:after="0" w:line="360" w:lineRule="auto"/>
        <w:jc w:val="both"/>
        <w:rPr>
          <w:rFonts w:ascii="Times New Roman" w:eastAsia="Times New Roman" w:hAnsi="Times New Roman" w:cs="Times New Roman"/>
          <w:color w:val="000000"/>
          <w:sz w:val="24"/>
          <w:szCs w:val="24"/>
          <w:lang w:eastAsia="es-VE"/>
        </w:rPr>
      </w:pPr>
      <w:r w:rsidRPr="0080622D">
        <w:rPr>
          <w:rFonts w:ascii="Times New Roman" w:eastAsia="Times New Roman" w:hAnsi="Times New Roman" w:cs="Times New Roman"/>
          <w:color w:val="000000"/>
          <w:sz w:val="24"/>
          <w:szCs w:val="24"/>
          <w:lang w:eastAsia="es-VE"/>
        </w:rPr>
        <w:t xml:space="preserve">    En el artículo web Teorías de la Comunicación citan al filósofo Aristóteles definiendo el estudio de la comunicación como la búsqueda de "todos los medios de persuasión que tenemos a nuestro alcance". Analizó las posibilidades de los demás propósitos que puede tener un orador. Sin embargo dejó muy claramente asentado que la meta principal de la comunicación es la persuasión, es decir, el intento que hace el orador de llevar a los demás a tener su mismo punto de vista. Este tipo de enfoque del propósito comunicativo siguió siendo popular hasta la segunda mitad del siglo XVIII, aunque el énfasis ya no se pusiera sobre los métodos de persuasión, sino en crear buenas imágenes del orador.</w:t>
      </w:r>
    </w:p>
    <w:p w:rsidR="007F4626" w:rsidRPr="0080622D" w:rsidRDefault="007F4626" w:rsidP="007F4626">
      <w:pPr>
        <w:spacing w:after="0" w:line="240" w:lineRule="auto"/>
        <w:ind w:left="284" w:right="284"/>
        <w:jc w:val="both"/>
        <w:rPr>
          <w:rFonts w:ascii="Times New Roman" w:hAnsi="Times New Roman" w:cs="Times New Roman"/>
        </w:rPr>
      </w:pPr>
      <w:r w:rsidRPr="0080622D">
        <w:rPr>
          <w:rFonts w:ascii="Times New Roman" w:hAnsi="Times New Roman" w:cs="Times New Roman"/>
          <w:sz w:val="24"/>
          <w:szCs w:val="24"/>
        </w:rPr>
        <w:lastRenderedPageBreak/>
        <w:t xml:space="preserve">Luego de lo expresado estamos ya en condiciones de definir determinadamente el concepto de comunicación. Es el término creado para describir una amplia gama de funciones relacionadas con las comunicaciones internas y externas de una organización. Son, en sí, todos los esfuerzos que realiza una organización para comunicar algo, de manera efectiva y positiva, en relación a sus intereses. Es, asimismo, la herramienta estratégica para la organización que desea obtener una ventaja competitiva sobre su competencia o volverse líder. Es, en líneas generales,  el conjunto de mensajes e informaciones enviados por las empresas hacia su público objetivo o target, actuales o potenciales, con determinados objetivos comerciales o institucionales, según sea el caso. </w:t>
      </w:r>
      <w:proofErr w:type="spellStart"/>
      <w:r w:rsidRPr="0080622D">
        <w:rPr>
          <w:rFonts w:ascii="Times New Roman" w:hAnsi="Times New Roman" w:cs="Times New Roman"/>
        </w:rPr>
        <w:t>Burneo</w:t>
      </w:r>
      <w:proofErr w:type="spellEnd"/>
      <w:r w:rsidRPr="0080622D">
        <w:rPr>
          <w:rFonts w:ascii="Times New Roman" w:hAnsi="Times New Roman" w:cs="Times New Roman"/>
        </w:rPr>
        <w:t>, Gerardo (2009). (p.1</w:t>
      </w:r>
    </w:p>
    <w:p w:rsidR="007F4626" w:rsidRPr="0080622D" w:rsidRDefault="007F4626" w:rsidP="007F4626">
      <w:pPr>
        <w:spacing w:after="0" w:line="240" w:lineRule="auto"/>
        <w:ind w:left="284" w:right="284"/>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hAnsi="Times New Roman" w:cs="Times New Roman"/>
          <w:sz w:val="24"/>
          <w:szCs w:val="24"/>
          <w:lang w:val="es-ES"/>
        </w:rPr>
        <w:t xml:space="preserve">     La comunicación no es un hecho unilateral, no es un monólogo, sino que requiere de un receptor que sepa decodificar el mensaje y que tenga posibilidades de dar un feedback al emisor; y todo ello a través de numerosos medios.</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2.1.1</w:t>
      </w:r>
      <w:proofErr w:type="gramStart"/>
      <w:r w:rsidRPr="0080622D">
        <w:rPr>
          <w:rFonts w:ascii="Times New Roman" w:eastAsia="Times New Roman" w:hAnsi="Times New Roman" w:cs="Times New Roman"/>
          <w:b/>
          <w:sz w:val="24"/>
          <w:szCs w:val="24"/>
          <w:lang w:eastAsia="es-VE"/>
        </w:rPr>
        <w:t>.Mensaje</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Entendemos por el </w:t>
      </w:r>
      <w:r w:rsidRPr="0080622D">
        <w:rPr>
          <w:rFonts w:ascii="Times New Roman" w:eastAsia="Times New Roman" w:hAnsi="Times New Roman" w:cs="Times New Roman"/>
          <w:bCs/>
          <w:sz w:val="24"/>
          <w:szCs w:val="24"/>
          <w:lang w:eastAsia="es-VE"/>
        </w:rPr>
        <w:t>mensaje</w:t>
      </w:r>
      <w:r w:rsidRPr="0080622D">
        <w:rPr>
          <w:rFonts w:ascii="Times New Roman" w:eastAsia="Times New Roman" w:hAnsi="Times New Roman" w:cs="Times New Roman"/>
          <w:sz w:val="24"/>
          <w:szCs w:val="24"/>
          <w:lang w:eastAsia="es-VE"/>
        </w:rPr>
        <w:t xml:space="preserve"> como la idea que se dará a conocer, esto en base a las necesidades de nuestros receptores.</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2.1.2</w:t>
      </w:r>
      <w:proofErr w:type="gramStart"/>
      <w:r w:rsidRPr="0080622D">
        <w:rPr>
          <w:rFonts w:ascii="Times New Roman" w:eastAsia="Times New Roman" w:hAnsi="Times New Roman" w:cs="Times New Roman"/>
          <w:b/>
          <w:sz w:val="24"/>
          <w:szCs w:val="24"/>
          <w:lang w:eastAsia="es-VE"/>
        </w:rPr>
        <w:t>.</w:t>
      </w:r>
      <w:r w:rsidRPr="0080622D">
        <w:rPr>
          <w:rFonts w:ascii="Times New Roman" w:eastAsia="Times New Roman" w:hAnsi="Times New Roman" w:cs="Times New Roman"/>
          <w:b/>
          <w:bCs/>
          <w:sz w:val="24"/>
          <w:szCs w:val="24"/>
          <w:lang w:eastAsia="es-VE"/>
        </w:rPr>
        <w:t>Codificación</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 la manera como transmitimos el mensaje a una persona o a un grupo. El medio d transmisión indicará la forma en la que nosotros como locutores enviamos el mensaje, ya sea, escrita o verbalmente. </w:t>
      </w:r>
    </w:p>
    <w:p w:rsidR="007F4626" w:rsidRPr="0080622D" w:rsidRDefault="007F4626" w:rsidP="007F4626">
      <w:pPr>
        <w:spacing w:after="0" w:line="360" w:lineRule="auto"/>
        <w:jc w:val="both"/>
        <w:rPr>
          <w:rFonts w:ascii="Times New Roman" w:eastAsia="Times New Roman" w:hAnsi="Times New Roman" w:cs="Times New Roman"/>
          <w:b/>
          <w:bCs/>
          <w:sz w:val="24"/>
          <w:szCs w:val="24"/>
          <w:lang w:eastAsia="es-VE"/>
        </w:rPr>
      </w:pPr>
      <w:r w:rsidRPr="0080622D">
        <w:rPr>
          <w:rFonts w:ascii="Times New Roman" w:eastAsia="Times New Roman" w:hAnsi="Times New Roman" w:cs="Times New Roman"/>
          <w:b/>
          <w:sz w:val="24"/>
          <w:szCs w:val="24"/>
          <w:lang w:eastAsia="es-VE"/>
        </w:rPr>
        <w:t>2.1.3</w:t>
      </w:r>
      <w:proofErr w:type="gramStart"/>
      <w:r w:rsidRPr="0080622D">
        <w:rPr>
          <w:rFonts w:ascii="Times New Roman" w:eastAsia="Times New Roman" w:hAnsi="Times New Roman" w:cs="Times New Roman"/>
          <w:b/>
          <w:sz w:val="24"/>
          <w:szCs w:val="24"/>
          <w:lang w:eastAsia="es-VE"/>
        </w:rPr>
        <w:t>.C</w:t>
      </w:r>
      <w:r w:rsidRPr="0080622D">
        <w:rPr>
          <w:rFonts w:ascii="Times New Roman" w:eastAsia="Times New Roman" w:hAnsi="Times New Roman" w:cs="Times New Roman"/>
          <w:b/>
          <w:bCs/>
          <w:sz w:val="24"/>
          <w:szCs w:val="24"/>
          <w:lang w:eastAsia="es-VE"/>
        </w:rPr>
        <w:t>anal</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 el medio por mediante el cual se envía una información o el mensaje, por ejemplo, de si es escrito, es por una hoja de papel si es verbal puede ser mediante una medio audiovisual como la radio, o una de las más usadas en la actualidad por medio de correos electrónicos o internet en general. Dentro del canal entran las formas comunicacionales 2.0 que serán especificadas a lo largo del desarrollo de este trabajo.</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 xml:space="preserve"> 2.1.4</w:t>
      </w:r>
      <w:proofErr w:type="gramStart"/>
      <w:r w:rsidRPr="0080622D">
        <w:rPr>
          <w:rFonts w:ascii="Times New Roman" w:eastAsia="Times New Roman" w:hAnsi="Times New Roman" w:cs="Times New Roman"/>
          <w:b/>
          <w:sz w:val="24"/>
          <w:szCs w:val="24"/>
          <w:lang w:eastAsia="es-VE"/>
        </w:rPr>
        <w:t>.R</w:t>
      </w:r>
      <w:r w:rsidRPr="0080622D">
        <w:rPr>
          <w:rFonts w:ascii="Times New Roman" w:eastAsia="Times New Roman" w:hAnsi="Times New Roman" w:cs="Times New Roman"/>
          <w:b/>
          <w:bCs/>
          <w:sz w:val="24"/>
          <w:szCs w:val="24"/>
          <w:lang w:eastAsia="es-VE"/>
        </w:rPr>
        <w:t>eceptor</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 la persona que recibe el mensaje. Esto varía mediante el canal que se utilice para enviar la información. </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2.1.5</w:t>
      </w:r>
      <w:proofErr w:type="gramStart"/>
      <w:r w:rsidRPr="0080622D">
        <w:rPr>
          <w:rFonts w:ascii="Times New Roman" w:eastAsia="Times New Roman" w:hAnsi="Times New Roman" w:cs="Times New Roman"/>
          <w:b/>
          <w:sz w:val="24"/>
          <w:szCs w:val="24"/>
          <w:lang w:eastAsia="es-VE"/>
        </w:rPr>
        <w:t>.Decodificación</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Luego de que el receptor recibe el mensaje pasa a un proceso de interpretación y análisis, esto es llamado decodificación. </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lastRenderedPageBreak/>
        <w:t>2.1.6</w:t>
      </w:r>
      <w:proofErr w:type="gramStart"/>
      <w:r w:rsidRPr="0080622D">
        <w:rPr>
          <w:rFonts w:ascii="Times New Roman" w:eastAsia="Times New Roman" w:hAnsi="Times New Roman" w:cs="Times New Roman"/>
          <w:b/>
          <w:sz w:val="24"/>
          <w:szCs w:val="24"/>
          <w:lang w:eastAsia="es-VE"/>
        </w:rPr>
        <w:t>.Retroalimentación</w:t>
      </w:r>
      <w:proofErr w:type="gramEnd"/>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Esto es lo último que se realiza en el proceso comunicacional, aquí es cuando el receptor genera una respuesta basada en el mensaje recibido.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La comunicación va más allá de algo común, es algo primordial para la humanidad, si entramos al tema de una organización, empresa o institución, dentro de las mismas, debe haber más que una relación comercial, sino que para que la misma prospere debe existir una comunicación interna ideal, de forma que lo que se exterioricé sea lo que realmente se desea.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En la actualidad podemos decir, que parte de la comunicación interna de una Institución va basada en la “Era 2.0” o en el mundo del Internet y las Redes Sociales.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Esta dinámica comunicativa le da un giro maravilloso a la comunicación ideal, ya que genera un feedback y es totalmente manejable el contenido y las ideas, respetando los órdenes jerárquicos donde la información va montada en el Internet.</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2.2. Comunicación Institucional Corporativa</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w:t>
      </w:r>
      <w:proofErr w:type="spellStart"/>
      <w:r w:rsidRPr="0080622D">
        <w:rPr>
          <w:rFonts w:ascii="Times New Roman" w:eastAsia="Times New Roman" w:hAnsi="Times New Roman" w:cs="Times New Roman"/>
          <w:sz w:val="24"/>
          <w:szCs w:val="24"/>
          <w:lang w:eastAsia="es-VE"/>
        </w:rPr>
        <w:t>Cees</w:t>
      </w:r>
      <w:proofErr w:type="spellEnd"/>
      <w:r w:rsidRPr="0080622D">
        <w:rPr>
          <w:rFonts w:ascii="Times New Roman" w:eastAsia="Times New Roman" w:hAnsi="Times New Roman" w:cs="Times New Roman"/>
          <w:sz w:val="24"/>
          <w:szCs w:val="24"/>
          <w:lang w:eastAsia="es-VE"/>
        </w:rPr>
        <w:t xml:space="preserve"> Van Riel plantea que la Comunicación Corporativa Institucional </w:t>
      </w:r>
      <w:proofErr w:type="gramStart"/>
      <w:r w:rsidRPr="0080622D">
        <w:rPr>
          <w:rFonts w:ascii="Times New Roman" w:eastAsia="Times New Roman" w:hAnsi="Times New Roman" w:cs="Times New Roman"/>
          <w:sz w:val="24"/>
          <w:szCs w:val="24"/>
          <w:lang w:eastAsia="es-VE"/>
        </w:rPr>
        <w:t>“ es</w:t>
      </w:r>
      <w:proofErr w:type="gramEnd"/>
      <w:r w:rsidRPr="0080622D">
        <w:rPr>
          <w:rFonts w:ascii="Times New Roman" w:eastAsia="Times New Roman" w:hAnsi="Times New Roman" w:cs="Times New Roman"/>
          <w:sz w:val="24"/>
          <w:szCs w:val="24"/>
          <w:lang w:eastAsia="es-VE"/>
        </w:rPr>
        <w:t xml:space="preserve"> un instrumento de gestión que tiene como objetivo esencial crear una base favorable para las relaciones con los públicos de la cual la organización depende”. Anteriormente, las empresas, organizaciones e instituciones no le daban mayor importancia a la comunicación institucional, no fundamentaban los valores, culturas, visiones o misiones de las mismas. Esto traía como consecuencia, que las empresas no se proyectaban al exterior de ellas.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En la actualidad todas las Instituciones buscan proyectar la mayor información o imágenes al exterior para lograr una identificación de un producto o reconocimiento por algún hecho en particular.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 comunicación institucional corporativa es hoy en día considerada como un aspecto fundamental para la creación de una imagen para la empresa, donde exista una saturación de información para el público y la competencia.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Una organización, empresa e institución tienen la necesidad de tener una estructura comunicativa tanto interna como externa fluida en el contexto que sea </w:t>
      </w:r>
      <w:r w:rsidRPr="0080622D">
        <w:rPr>
          <w:rFonts w:ascii="Times New Roman" w:eastAsia="Times New Roman" w:hAnsi="Times New Roman" w:cs="Times New Roman"/>
          <w:sz w:val="24"/>
          <w:szCs w:val="24"/>
          <w:lang w:eastAsia="es-VE"/>
        </w:rPr>
        <w:lastRenderedPageBreak/>
        <w:t>desarrollada. Esto permite mantener sus fines en sintonía con una sociedad consumidora de información.</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El proceso de interacción con el público o usuarios comienza con las propuestas comunicacionales internas de una empresa. Considerar lo que expresa el exterior le da un sentido de acción común en relación de empresa y consumidores.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 respuesta de esta acción le da un sentido de existencia tanto a la institución, sea pública o privada, con los usuarios, consumidores o seguidores de la misma.</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Cuando no existe una comunicación ideal dentro y fuera de la institución comienza la incertidumbre sobre cosas básicas, pero que generan desconfianza, por ejemplo ¿Qué hacen ellos? ¿Por qué esta institución no comunica sus labores? ¿Qué ofrecen? ¿Cómo hacen su trabajo? ¿Qué aportes me dan ellos a mí como ciudadano seguidor de esta Institución u organización?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Este tipo de preguntas son las más comunes en el desarrollo de una Institución, y aunque pensemos que es realmente poco necesario contestarlas, no comunicar o informar, será el secreto del éxito comunicacional allí. </w:t>
      </w:r>
    </w:p>
    <w:p w:rsidR="007F4626" w:rsidRPr="0080622D" w:rsidRDefault="007F4626" w:rsidP="007F4626">
      <w:pPr>
        <w:pStyle w:val="NormalWeb"/>
        <w:spacing w:before="0" w:beforeAutospacing="0" w:after="0" w:afterAutospacing="0" w:line="360" w:lineRule="auto"/>
        <w:jc w:val="both"/>
      </w:pPr>
      <w:r w:rsidRPr="0080622D">
        <w:t xml:space="preserve">     Las comunicaciones institucionales corporativas son responsables de la atención de su personal interno y externo, esto va ligado directamente a los líderes a través de sus gestiones de comunicación diaria. </w:t>
      </w:r>
    </w:p>
    <w:p w:rsidR="007F4626" w:rsidRPr="0080622D" w:rsidRDefault="007F4626" w:rsidP="007F4626">
      <w:pPr>
        <w:pStyle w:val="NormalWeb"/>
        <w:spacing w:before="0" w:beforeAutospacing="0" w:after="0" w:afterAutospacing="0" w:line="360" w:lineRule="auto"/>
        <w:jc w:val="both"/>
      </w:pPr>
      <w:r w:rsidRPr="0080622D">
        <w:t xml:space="preserve">     Sin embargo, para poder crear una imagen corporativa deseada y manejar un lenguaje adecuado para el contexto donde se desarrollen las acciones comunicativas, se deben ligar o utilizar herramientas como la publicidad, las relaciones publicas y la mercadotecnia. </w:t>
      </w:r>
    </w:p>
    <w:p w:rsidR="007F4626" w:rsidRPr="0080622D" w:rsidRDefault="007F4626" w:rsidP="007F4626">
      <w:pPr>
        <w:pStyle w:val="NormalWeb"/>
        <w:spacing w:before="0" w:beforeAutospacing="0" w:after="0" w:afterAutospacing="0" w:line="360" w:lineRule="auto"/>
        <w:jc w:val="both"/>
      </w:pPr>
      <w:r w:rsidRPr="0080622D">
        <w:t xml:space="preserve">     También tenemos que tener en cuenta que los empleados de las Instituciones deben tener un sentido de pertenencia previo, y esto solo se logra a medida de una práctica comunicacional ideal.</w:t>
      </w:r>
    </w:p>
    <w:p w:rsidR="007F4626" w:rsidRPr="0080622D" w:rsidRDefault="007F4626" w:rsidP="007F4626">
      <w:pPr>
        <w:pStyle w:val="NormalWeb"/>
        <w:spacing w:before="0" w:beforeAutospacing="0" w:after="0" w:afterAutospacing="0" w:line="360" w:lineRule="auto"/>
        <w:jc w:val="both"/>
      </w:pPr>
      <w:r w:rsidRPr="0080622D">
        <w:t xml:space="preserve">     Esto, mencionado es de suma importancia ya que, el personal gerencial, administrativo y productivo de la organización son los embajadores de la información que se le proporcionará al público en general. </w:t>
      </w: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rPr>
          <w:b/>
        </w:rPr>
      </w:pPr>
      <w:r w:rsidRPr="0080622D">
        <w:rPr>
          <w:b/>
        </w:rPr>
        <w:lastRenderedPageBreak/>
        <w:t>2.3. Importancia de la comunicación institucional corporativa</w:t>
      </w:r>
    </w:p>
    <w:p w:rsidR="007F4626" w:rsidRPr="0080622D" w:rsidRDefault="007F4626" w:rsidP="007F4626">
      <w:pPr>
        <w:pStyle w:val="NormalWeb"/>
        <w:spacing w:before="0" w:beforeAutospacing="0" w:after="0" w:afterAutospacing="0" w:line="360" w:lineRule="auto"/>
        <w:jc w:val="both"/>
      </w:pPr>
      <w:r w:rsidRPr="0080622D">
        <w:t xml:space="preserve">     La importancia de la comunicación institucional corporativa juega el rol de transmitir, compartir valores, y consolidar relaciones dentro de las organizaciones. </w:t>
      </w:r>
    </w:p>
    <w:p w:rsidR="007F4626" w:rsidRPr="0080622D" w:rsidRDefault="007F4626" w:rsidP="007F4626">
      <w:pPr>
        <w:pStyle w:val="NormalWeb"/>
        <w:spacing w:before="0" w:beforeAutospacing="0" w:after="0" w:afterAutospacing="0"/>
        <w:ind w:left="283" w:right="283"/>
        <w:jc w:val="both"/>
        <w:rPr>
          <w:rStyle w:val="Hipervnculo"/>
          <w:rFonts w:eastAsiaTheme="majorEastAsia"/>
          <w:color w:val="auto"/>
          <w:u w:val="none"/>
        </w:rPr>
      </w:pPr>
      <w:r w:rsidRPr="0080622D">
        <w:t xml:space="preserve">Hay que conocer y valorar la percepción del cliente interno sobre lo que hace la empresa y lo que de ella recibe. No sólo sobre la compensación salarial, sino también emocional. </w:t>
      </w:r>
      <w:proofErr w:type="spellStart"/>
      <w:r w:rsidRPr="0080622D">
        <w:rPr>
          <w:rStyle w:val="Hipervnculo"/>
          <w:rFonts w:eastAsiaTheme="majorEastAsia"/>
          <w:color w:val="auto"/>
          <w:u w:val="none"/>
        </w:rPr>
        <w:t>Cograf</w:t>
      </w:r>
      <w:proofErr w:type="spellEnd"/>
      <w:r w:rsidRPr="0080622D">
        <w:rPr>
          <w:rStyle w:val="Hipervnculo"/>
          <w:rFonts w:eastAsiaTheme="majorEastAsia"/>
          <w:color w:val="auto"/>
          <w:u w:val="none"/>
        </w:rPr>
        <w:t xml:space="preserve"> Comunicaciones C.A. (2015). </w:t>
      </w:r>
    </w:p>
    <w:p w:rsidR="007F4626" w:rsidRPr="0080622D" w:rsidRDefault="007F4626" w:rsidP="007F4626">
      <w:pPr>
        <w:pStyle w:val="NormalWeb"/>
        <w:spacing w:before="0" w:beforeAutospacing="0" w:after="0" w:afterAutospacing="0"/>
        <w:ind w:left="283" w:right="283"/>
        <w:jc w:val="both"/>
      </w:pP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En la actualidad es imprescindible tener presente que desde ya hace algunos buenos años, el éxito de las empresas, instituciones o corporaciones en general ya no depende única y exclusivamente de la calidad del producto o servicio en sí mismo, sino que se hace imprescindible y trascendental la presencia de nuevas herramientas estratégicas que impelen y potencien en grado sumo la efectividad de los objetivos finales que se plantee cada organización; ya se trate de compañías privadas, organizaciones no gubernamentales sin fines de lucro o instituciones del estado.</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Al mencionar la frase “estrategias” me dirijo a la comunicación como herramienta principal de la cual las grandes empresas, instituciones y organizaciones se valen, con tácticas modernas con el fin de expandirse, ser escuchados y reconocidos, de forma eficaz, avanzando a la par de las tecnologías. De esta forma, definirse como líderes en un mercado por sus herramientas comunicacionales.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Todo esto con un fin delimitado, complacer, informar, consolidar, y responder a las necesidades de los empleados y usuarios.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Cuando nos referimos a estas estrategias comunicacionales no existe exclusividad con las empresas privadas, sino que también están al alcance se los organismos del estado, tratando de vigorizar cada una de las Instituciones que generen una solidez o estabilidad de para la sociedad. </w:t>
      </w:r>
    </w:p>
    <w:p w:rsidR="007F4626" w:rsidRPr="0080622D" w:rsidRDefault="007F4626" w:rsidP="007F4626">
      <w:pPr>
        <w:spacing w:after="0" w:line="240" w:lineRule="auto"/>
        <w:ind w:left="284" w:right="284"/>
        <w:jc w:val="both"/>
        <w:rPr>
          <w:rFonts w:ascii="Times New Roman" w:hAnsi="Times New Roman" w:cs="Times New Roman"/>
          <w:sz w:val="24"/>
        </w:rPr>
      </w:pPr>
      <w:r w:rsidRPr="0080622D">
        <w:rPr>
          <w:rFonts w:ascii="Times New Roman" w:hAnsi="Times New Roman" w:cs="Times New Roman"/>
          <w:sz w:val="24"/>
          <w:szCs w:val="24"/>
        </w:rPr>
        <w:t xml:space="preserve">Al hablar acerca del concepto de la comunicación institucional podemos empezar refiriéndonos a la problemática de identificación que emerge en torno a ella. Así pues, tal error descansa en creer que la publicidad es lo mismo que la comunicación. Tal aseveración no puede estar más alejada de la realidad. La comunicación es un concepto amplio, la publicidad es solo un modo de comunicar; comunicar es algo más que hacer publicidad. </w:t>
      </w:r>
      <w:proofErr w:type="spellStart"/>
      <w:r w:rsidRPr="0080622D">
        <w:rPr>
          <w:rFonts w:ascii="Times New Roman" w:hAnsi="Times New Roman" w:cs="Times New Roman"/>
          <w:sz w:val="24"/>
        </w:rPr>
        <w:t>Burneo</w:t>
      </w:r>
      <w:proofErr w:type="spellEnd"/>
      <w:r w:rsidRPr="0080622D">
        <w:rPr>
          <w:rFonts w:ascii="Times New Roman" w:hAnsi="Times New Roman" w:cs="Times New Roman"/>
          <w:sz w:val="24"/>
        </w:rPr>
        <w:t>, Gerardo (2009</w:t>
      </w:r>
      <w:proofErr w:type="gramStart"/>
      <w:r w:rsidRPr="0080622D">
        <w:rPr>
          <w:rFonts w:ascii="Times New Roman" w:hAnsi="Times New Roman" w:cs="Times New Roman"/>
          <w:sz w:val="24"/>
        </w:rPr>
        <w:t>)(</w:t>
      </w:r>
      <w:proofErr w:type="gramEnd"/>
      <w:r w:rsidRPr="0080622D">
        <w:rPr>
          <w:rFonts w:ascii="Times New Roman" w:hAnsi="Times New Roman" w:cs="Times New Roman"/>
          <w:sz w:val="24"/>
        </w:rPr>
        <w:t>p.2).</w:t>
      </w:r>
    </w:p>
    <w:p w:rsidR="007F4626" w:rsidRPr="0080622D" w:rsidRDefault="007F4626" w:rsidP="007F4626">
      <w:pPr>
        <w:spacing w:after="0" w:line="240" w:lineRule="auto"/>
        <w:ind w:left="284" w:right="284"/>
        <w:jc w:val="both"/>
        <w:rPr>
          <w:rFonts w:ascii="Times New Roman" w:hAnsi="Times New Roman" w:cs="Times New Roman"/>
          <w:sz w:val="24"/>
          <w:szCs w:val="24"/>
        </w:rPr>
      </w:pPr>
    </w:p>
    <w:p w:rsidR="007F4626" w:rsidRPr="0080622D" w:rsidRDefault="007F4626" w:rsidP="007F4626">
      <w:pPr>
        <w:pStyle w:val="NormalWeb"/>
        <w:spacing w:before="0" w:beforeAutospacing="0" w:after="0" w:afterAutospacing="0" w:line="360" w:lineRule="auto"/>
        <w:jc w:val="both"/>
      </w:pPr>
      <w:r w:rsidRPr="0080622D">
        <w:lastRenderedPageBreak/>
        <w:t xml:space="preserve">     La comunicación Institucional tiene como fin interpretar tendencias, saber sus consecuencias, asesorar, establecer programas de acción, que sirvan tanto al interés de la misma, como al de sus públicos. Cuando nos referimos a públicos, específicamente se trata de todas las personas consumidoras, beneficiarias y aquellas que la información sea de gran importancia que manejen. </w:t>
      </w:r>
    </w:p>
    <w:p w:rsidR="007F4626" w:rsidRPr="0080622D" w:rsidRDefault="007F4626" w:rsidP="007F4626">
      <w:pPr>
        <w:pStyle w:val="NormalWeb"/>
        <w:spacing w:before="0" w:beforeAutospacing="0" w:after="0" w:afterAutospacing="0" w:line="360" w:lineRule="auto"/>
        <w:jc w:val="both"/>
      </w:pPr>
      <w:r w:rsidRPr="0080622D">
        <w:t xml:space="preserve">    “Las diversas funciones de la comunicación nos muestran que no existe verdaderamente empresa sin proyecto, ni proyecto sin comunicación que estimule su realización”. Dante </w:t>
      </w:r>
      <w:proofErr w:type="spellStart"/>
      <w:r w:rsidRPr="0080622D">
        <w:t>Illescas</w:t>
      </w:r>
      <w:proofErr w:type="spellEnd"/>
      <w:r w:rsidRPr="0080622D">
        <w:t xml:space="preserve">, Washington “Cómo </w:t>
      </w:r>
      <w:proofErr w:type="spellStart"/>
      <w:r w:rsidRPr="0080622D">
        <w:t>olanear</w:t>
      </w:r>
      <w:proofErr w:type="spellEnd"/>
      <w:r w:rsidRPr="0080622D">
        <w:t xml:space="preserve"> las Relaciones Públicas” Ediciones Macchi Argentina 1995 pp. 18.</w:t>
      </w:r>
    </w:p>
    <w:p w:rsidR="007F4626" w:rsidRPr="0080622D" w:rsidRDefault="007F4626" w:rsidP="007F4626">
      <w:pPr>
        <w:pStyle w:val="NormalWeb"/>
        <w:spacing w:before="0" w:beforeAutospacing="0" w:after="0" w:afterAutospacing="0" w:line="360" w:lineRule="auto"/>
        <w:jc w:val="both"/>
      </w:pPr>
      <w:r w:rsidRPr="0080622D">
        <w:t xml:space="preserve">     La comunicación forma parte de la gestión debido a que:</w:t>
      </w:r>
    </w:p>
    <w:p w:rsidR="007F4626" w:rsidRPr="0080622D" w:rsidRDefault="007F4626" w:rsidP="007F4626">
      <w:pPr>
        <w:pStyle w:val="NormalWeb"/>
        <w:numPr>
          <w:ilvl w:val="0"/>
          <w:numId w:val="3"/>
        </w:numPr>
        <w:spacing w:before="0" w:beforeAutospacing="0" w:after="0" w:afterAutospacing="0" w:line="360" w:lineRule="auto"/>
        <w:ind w:left="927"/>
        <w:jc w:val="both"/>
      </w:pPr>
      <w:r w:rsidRPr="0080622D">
        <w:t>Crea unidad de la empresa.</w:t>
      </w:r>
    </w:p>
    <w:p w:rsidR="007F4626" w:rsidRPr="0080622D" w:rsidRDefault="007F4626" w:rsidP="007F4626">
      <w:pPr>
        <w:pStyle w:val="NormalWeb"/>
        <w:numPr>
          <w:ilvl w:val="0"/>
          <w:numId w:val="4"/>
        </w:numPr>
        <w:spacing w:before="0" w:beforeAutospacing="0" w:after="0" w:afterAutospacing="0" w:line="360" w:lineRule="auto"/>
        <w:ind w:left="927"/>
        <w:jc w:val="both"/>
      </w:pPr>
      <w:r w:rsidRPr="0080622D">
        <w:t>Es el nexo por el cual la empresa es Comunidad.</w:t>
      </w:r>
    </w:p>
    <w:p w:rsidR="007F4626" w:rsidRPr="0080622D" w:rsidRDefault="007F4626" w:rsidP="007F4626">
      <w:pPr>
        <w:spacing w:after="0" w:line="360" w:lineRule="auto"/>
        <w:jc w:val="both"/>
        <w:rPr>
          <w:rFonts w:ascii="Times New Roman" w:hAnsi="Times New Roman" w:cs="Times New Roman"/>
          <w:b/>
          <w:bCs/>
          <w:sz w:val="24"/>
          <w:szCs w:val="24"/>
        </w:rPr>
      </w:pPr>
      <w:r w:rsidRPr="0080622D">
        <w:rPr>
          <w:rFonts w:ascii="Times New Roman" w:hAnsi="Times New Roman" w:cs="Times New Roman"/>
          <w:b/>
          <w:bCs/>
          <w:sz w:val="24"/>
          <w:szCs w:val="24"/>
        </w:rPr>
        <w:t xml:space="preserve">2.3.1. Características principales de una comunicación institucional corporativa </w:t>
      </w:r>
    </w:p>
    <w:p w:rsidR="007F4626" w:rsidRPr="0080622D" w:rsidRDefault="007F4626" w:rsidP="007F4626">
      <w:pPr>
        <w:pStyle w:val="Prrafodelista"/>
        <w:numPr>
          <w:ilvl w:val="0"/>
          <w:numId w:val="24"/>
        </w:num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Definir las claves de comunicación de la organización</w:t>
      </w:r>
    </w:p>
    <w:p w:rsidR="007F4626" w:rsidRPr="0080622D" w:rsidRDefault="007F4626" w:rsidP="007F4626">
      <w:pPr>
        <w:pStyle w:val="Prrafodelista"/>
        <w:numPr>
          <w:ilvl w:val="0"/>
          <w:numId w:val="24"/>
        </w:num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Localizar y administrar los medios y soportes fundamentales para dicha comunicación</w:t>
      </w:r>
    </w:p>
    <w:p w:rsidR="007F4626" w:rsidRPr="0080622D" w:rsidRDefault="007F4626" w:rsidP="007F4626">
      <w:pPr>
        <w:pStyle w:val="Prrafodelista"/>
        <w:numPr>
          <w:ilvl w:val="0"/>
          <w:numId w:val="24"/>
        </w:num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Asegurar el correcto funcionamiento de los procesos y canales de comunicación de la organización</w:t>
      </w:r>
    </w:p>
    <w:p w:rsidR="007F4626" w:rsidRPr="0080622D" w:rsidRDefault="007F4626" w:rsidP="007F4626">
      <w:pPr>
        <w:pStyle w:val="Prrafodelista"/>
        <w:numPr>
          <w:ilvl w:val="0"/>
          <w:numId w:val="24"/>
        </w:num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Definir y priorizar los públicos objetivos de nuestra comunicación</w:t>
      </w:r>
    </w:p>
    <w:p w:rsidR="007F4626" w:rsidRPr="0080622D" w:rsidRDefault="007F4626" w:rsidP="007F4626">
      <w:pPr>
        <w:pStyle w:val="Prrafodelista"/>
        <w:numPr>
          <w:ilvl w:val="0"/>
          <w:numId w:val="24"/>
        </w:num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Controlar y medir lo relacionado con el aspecto comunicativo de la organización tanto interna como externamente.</w:t>
      </w:r>
    </w:p>
    <w:p w:rsidR="007F4626" w:rsidRPr="0080622D" w:rsidRDefault="007F4626" w:rsidP="007F4626">
      <w:pPr>
        <w:pStyle w:val="NormalWeb"/>
        <w:spacing w:before="0" w:beforeAutospacing="0" w:after="0" w:afterAutospacing="0" w:line="360" w:lineRule="auto"/>
        <w:jc w:val="both"/>
      </w:pPr>
      <w:r w:rsidRPr="0080622D">
        <w:t xml:space="preserve">     Sin embargo, se nos olvida que existe algo que es importante y relevante para poder realizar una comunicación ideal y son los canales de comunicación. Sin ellos, no podemos completar el proceso de interacción comunicacional.</w:t>
      </w:r>
    </w:p>
    <w:p w:rsidR="007F4626" w:rsidRPr="0080622D" w:rsidRDefault="007F4626" w:rsidP="007F4626">
      <w:pPr>
        <w:pStyle w:val="NormalWeb"/>
        <w:spacing w:before="0" w:beforeAutospacing="0" w:after="0" w:afterAutospacing="0" w:line="360" w:lineRule="auto"/>
        <w:jc w:val="both"/>
        <w:rPr>
          <w:b/>
        </w:rPr>
      </w:pPr>
      <w:r w:rsidRPr="0080622D">
        <w:rPr>
          <w:b/>
        </w:rPr>
        <w:t xml:space="preserve">2.4. Canales de comunicación </w:t>
      </w:r>
    </w:p>
    <w:p w:rsidR="007F4626" w:rsidRPr="0080622D" w:rsidRDefault="007F4626" w:rsidP="007F4626">
      <w:pPr>
        <w:pStyle w:val="NormalWeb"/>
        <w:spacing w:before="0" w:beforeAutospacing="0" w:after="0" w:afterAutospacing="0" w:line="360" w:lineRule="auto"/>
        <w:jc w:val="both"/>
      </w:pPr>
      <w:r w:rsidRPr="0080622D">
        <w:t xml:space="preserve">     Un canal de comunicación es el medio de transmisión por el que viajan las señales portadoras de información. Desde el punto de vista telemático, un canal esta definido por sus propiedades físicas; naturaleza de la señal que es capaz de transmitir, la velocidad con la que transmite, ancho de banda, nivel de ruido que genera, modo de inserción entre el emisor y el receptor. </w:t>
      </w:r>
    </w:p>
    <w:p w:rsidR="007F4626" w:rsidRPr="0080622D" w:rsidRDefault="007F4626" w:rsidP="007F4626">
      <w:pPr>
        <w:pStyle w:val="NormalWeb"/>
        <w:spacing w:before="0" w:beforeAutospacing="0" w:after="0" w:afterAutospacing="0" w:line="360" w:lineRule="auto"/>
        <w:jc w:val="both"/>
      </w:pPr>
      <w:r w:rsidRPr="0080622D">
        <w:lastRenderedPageBreak/>
        <w:t xml:space="preserve">     También, dependen de un medio de transmisión, de los equipos de transducción y traducción y del aparato </w:t>
      </w:r>
      <w:proofErr w:type="spellStart"/>
      <w:r w:rsidRPr="0080622D">
        <w:t>sensori</w:t>
      </w:r>
      <w:proofErr w:type="spellEnd"/>
      <w:r w:rsidRPr="0080622D">
        <w:t>-motor del hombre capaz de producir y recibir mensajes por estos canales.</w:t>
      </w:r>
    </w:p>
    <w:p w:rsidR="007F4626" w:rsidRPr="0080622D" w:rsidRDefault="007F4626" w:rsidP="007F4626">
      <w:pPr>
        <w:pStyle w:val="NormalWeb"/>
        <w:spacing w:before="0" w:beforeAutospacing="0" w:after="0" w:afterAutospacing="0" w:line="360" w:lineRule="auto"/>
        <w:jc w:val="both"/>
      </w:pPr>
      <w:r w:rsidRPr="0080622D">
        <w:t xml:space="preserve">     Se utilizan normalmente tres canales: el visual, el auditivo y el aptico o gestual.</w:t>
      </w:r>
    </w:p>
    <w:p w:rsidR="007F4626" w:rsidRPr="0080622D" w:rsidRDefault="007F4626" w:rsidP="007F4626">
      <w:pPr>
        <w:pStyle w:val="NormalWeb"/>
        <w:spacing w:before="0" w:beforeAutospacing="0" w:after="0" w:afterAutospacing="0" w:line="360" w:lineRule="auto"/>
        <w:jc w:val="both"/>
      </w:pPr>
      <w:r w:rsidRPr="0080622D">
        <w:t xml:space="preserve">     El hombre trata de ampliar el ancho de banda de los canales de comunicación.</w:t>
      </w:r>
    </w:p>
    <w:p w:rsidR="007F4626" w:rsidRPr="0080622D" w:rsidRDefault="007F4626" w:rsidP="007F4626">
      <w:pPr>
        <w:pStyle w:val="NormalWeb"/>
        <w:spacing w:before="0" w:beforeAutospacing="0" w:after="0" w:afterAutospacing="0" w:line="360" w:lineRule="auto"/>
        <w:jc w:val="both"/>
      </w:pPr>
      <w:r w:rsidRPr="0080622D">
        <w:t xml:space="preserve">     El limite a la ampliación de los canales es nuestro aparato </w:t>
      </w:r>
      <w:proofErr w:type="spellStart"/>
      <w:r w:rsidRPr="0080622D">
        <w:t>sensori</w:t>
      </w:r>
      <w:proofErr w:type="spellEnd"/>
      <w:r w:rsidRPr="0080622D">
        <w:t>-motor y nuestras capacidades intelectuales da asimilación de lo transmitido </w:t>
      </w:r>
    </w:p>
    <w:p w:rsidR="007F4626" w:rsidRPr="0080622D" w:rsidRDefault="007F4626" w:rsidP="007F4626">
      <w:pPr>
        <w:pStyle w:val="NormalWeb"/>
        <w:spacing w:before="0" w:beforeAutospacing="0" w:after="0" w:afterAutospacing="0" w:line="360" w:lineRule="auto"/>
        <w:jc w:val="both"/>
      </w:pPr>
      <w:r w:rsidRPr="0080622D">
        <w:t xml:space="preserve">     Utilizando un canal de comunicación el hombre trata de producir en otro hombre un estado interno similar al suyo para poder así transmitirle sus pensamientos y sentimientos: lo que se busca es un estado de resonancia.</w:t>
      </w:r>
    </w:p>
    <w:p w:rsidR="007F4626" w:rsidRPr="0080622D" w:rsidRDefault="007F4626" w:rsidP="007F4626">
      <w:pPr>
        <w:pStyle w:val="NormalWeb"/>
        <w:spacing w:before="0" w:beforeAutospacing="0" w:after="0" w:afterAutospacing="0" w:line="360" w:lineRule="auto"/>
        <w:jc w:val="both"/>
        <w:rPr>
          <w:b/>
        </w:rPr>
      </w:pPr>
      <w:r w:rsidRPr="0080622D">
        <w:rPr>
          <w:b/>
        </w:rPr>
        <w:t>2.4.1. Los tipos de canales comunicacionales se dividen en:</w:t>
      </w:r>
    </w:p>
    <w:p w:rsidR="007F4626" w:rsidRPr="0080622D" w:rsidRDefault="007F4626" w:rsidP="007F4626">
      <w:pPr>
        <w:pStyle w:val="NormalWeb"/>
        <w:spacing w:before="0" w:beforeAutospacing="0" w:after="0" w:afterAutospacing="0" w:line="360" w:lineRule="auto"/>
        <w:jc w:val="both"/>
        <w:rPr>
          <w:b/>
        </w:rPr>
      </w:pPr>
      <w:r w:rsidRPr="0080622D">
        <w:rPr>
          <w:b/>
        </w:rPr>
        <w:t>2.4.1.1</w:t>
      </w:r>
      <w:proofErr w:type="gramStart"/>
      <w:r w:rsidRPr="0080622D">
        <w:rPr>
          <w:b/>
        </w:rPr>
        <w:t>.Verbal</w:t>
      </w:r>
      <w:proofErr w:type="gramEnd"/>
    </w:p>
    <w:p w:rsidR="007F4626" w:rsidRPr="0080622D" w:rsidRDefault="007F4626" w:rsidP="007F4626">
      <w:pPr>
        <w:pStyle w:val="NormalWeb"/>
        <w:spacing w:before="0" w:beforeAutospacing="0" w:after="0" w:afterAutospacing="0" w:line="360" w:lineRule="auto"/>
        <w:jc w:val="both"/>
      </w:pPr>
      <w:r w:rsidRPr="0080622D">
        <w:t xml:space="preserve">     También llamado comunicación personal, es cuando la comunicación es directa, de voz a voz. Es la forma de como predicamos una idea, utilizando una estructura de lenguaje ya preestablecida con palabras, frases, refranes. </w:t>
      </w:r>
    </w:p>
    <w:p w:rsidR="007F4626" w:rsidRPr="0080622D" w:rsidRDefault="007F4626" w:rsidP="007F4626">
      <w:pPr>
        <w:pStyle w:val="NormalWeb"/>
        <w:spacing w:before="0" w:beforeAutospacing="0" w:after="0" w:afterAutospacing="0" w:line="360" w:lineRule="auto"/>
        <w:jc w:val="both"/>
        <w:rPr>
          <w:b/>
        </w:rPr>
      </w:pPr>
      <w:r w:rsidRPr="0080622D">
        <w:rPr>
          <w:b/>
        </w:rPr>
        <w:t>2.4.1.2</w:t>
      </w:r>
      <w:proofErr w:type="gramStart"/>
      <w:r w:rsidRPr="0080622D">
        <w:rPr>
          <w:b/>
        </w:rPr>
        <w:t>.Gestuales</w:t>
      </w:r>
      <w:proofErr w:type="gramEnd"/>
    </w:p>
    <w:p w:rsidR="007F4626" w:rsidRPr="0080622D" w:rsidRDefault="007F4626" w:rsidP="007F4626">
      <w:pPr>
        <w:pStyle w:val="NormalWeb"/>
        <w:spacing w:before="0" w:beforeAutospacing="0" w:after="0" w:afterAutospacing="0" w:line="360" w:lineRule="auto"/>
        <w:jc w:val="both"/>
      </w:pPr>
      <w:r w:rsidRPr="0080622D">
        <w:t xml:space="preserve">     Es un signo no persistente y se da por medio del contacto físico directo o mediante la percepción de posturas del cuerpo humano. Es decir, todas las manifestaciones del cuerpo humano ante una situación. </w:t>
      </w:r>
    </w:p>
    <w:p w:rsidR="007F4626" w:rsidRPr="0080622D" w:rsidRDefault="007F4626" w:rsidP="007F4626">
      <w:pPr>
        <w:pStyle w:val="NormalWeb"/>
        <w:spacing w:before="0" w:beforeAutospacing="0" w:after="0" w:afterAutospacing="0" w:line="360" w:lineRule="auto"/>
        <w:jc w:val="both"/>
        <w:rPr>
          <w:b/>
        </w:rPr>
      </w:pPr>
      <w:r w:rsidRPr="0080622D">
        <w:rPr>
          <w:b/>
        </w:rPr>
        <w:t>2.4.1.3</w:t>
      </w:r>
      <w:proofErr w:type="gramStart"/>
      <w:r w:rsidRPr="0080622D">
        <w:rPr>
          <w:b/>
        </w:rPr>
        <w:t>.Visuales</w:t>
      </w:r>
      <w:proofErr w:type="gramEnd"/>
      <w:r w:rsidRPr="0080622D">
        <w:rPr>
          <w:b/>
        </w:rPr>
        <w:t>:</w:t>
      </w:r>
    </w:p>
    <w:p w:rsidR="007F4626" w:rsidRPr="0080622D" w:rsidRDefault="007F4626" w:rsidP="007F4626">
      <w:pPr>
        <w:pStyle w:val="NormalWeb"/>
        <w:spacing w:before="0" w:beforeAutospacing="0" w:after="0" w:afterAutospacing="0" w:line="360" w:lineRule="auto"/>
        <w:jc w:val="both"/>
      </w:pPr>
      <w:r w:rsidRPr="0080622D">
        <w:t xml:space="preserve">     Se define como la imagen que se refleja. Tiene un papel importante  a la hora de comunicarnos ya que asienta y favorece el proceso de transmisión del mensaje con la utilización de signos. Aunque para ello se necesita, proyectar una buena presencia, un correcto aseo personal, portar una indumentaria adecuada para cada situación, ser elegante en las formas, cuidar los gestos, cuidar los ademanes, adaptarse e interpretar las señales que nos llegan de forma sutil o directa de nuestro interlocutor directo, establecer siempre un contacto visual.</w:t>
      </w: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pPr>
    </w:p>
    <w:p w:rsidR="007F4626" w:rsidRPr="0080622D" w:rsidRDefault="007F4626" w:rsidP="007F4626">
      <w:pPr>
        <w:pStyle w:val="NormalWeb"/>
        <w:spacing w:before="0" w:beforeAutospacing="0" w:after="0" w:afterAutospacing="0" w:line="360" w:lineRule="auto"/>
        <w:jc w:val="both"/>
        <w:rPr>
          <w:b/>
        </w:rPr>
      </w:pPr>
      <w:r w:rsidRPr="0080622D">
        <w:rPr>
          <w:b/>
        </w:rPr>
        <w:t>2.4.1.4</w:t>
      </w:r>
      <w:proofErr w:type="gramStart"/>
      <w:r w:rsidRPr="0080622D">
        <w:rPr>
          <w:b/>
        </w:rPr>
        <w:t>.Auditivos</w:t>
      </w:r>
      <w:proofErr w:type="gramEnd"/>
    </w:p>
    <w:p w:rsidR="007F4626" w:rsidRPr="0080622D" w:rsidRDefault="007F4626" w:rsidP="007F4626">
      <w:pPr>
        <w:pStyle w:val="NormalWeb"/>
        <w:spacing w:before="0" w:beforeAutospacing="0" w:after="0" w:afterAutospacing="0" w:line="360" w:lineRule="auto"/>
        <w:jc w:val="both"/>
      </w:pPr>
      <w:r w:rsidRPr="0080622D">
        <w:t xml:space="preserve">     Son los elementos que conforman un sonido. Como el volumen, el tono, el ritmo, el timbre, la entonación, la velocidad, las pausas al hablar, la música, todo aquello que tenga un acercamiento fonético es considerado un canal comunicativo auditivo.  </w:t>
      </w:r>
    </w:p>
    <w:p w:rsidR="007F4626" w:rsidRPr="0080622D" w:rsidRDefault="007F4626" w:rsidP="007F4626">
      <w:pPr>
        <w:spacing w:after="0" w:line="360" w:lineRule="auto"/>
        <w:jc w:val="both"/>
        <w:rPr>
          <w:rFonts w:ascii="Times New Roman" w:hAnsi="Times New Roman" w:cs="Times New Roman"/>
          <w:sz w:val="24"/>
        </w:rPr>
      </w:pPr>
      <w:r w:rsidRPr="0080622D">
        <w:rPr>
          <w:rFonts w:ascii="Times New Roman" w:hAnsi="Times New Roman" w:cs="Times New Roman"/>
          <w:sz w:val="24"/>
        </w:rPr>
        <w:t xml:space="preserve">     Por otra parte, desde unos años para acá se ha desarrollado un nuevo canal comunicativo, y es las redes sociales y la era del 2.0.</w:t>
      </w:r>
    </w:p>
    <w:p w:rsidR="007F4626" w:rsidRPr="0080622D" w:rsidRDefault="007F4626" w:rsidP="007F4626">
      <w:pPr>
        <w:spacing w:after="0" w:line="360" w:lineRule="auto"/>
        <w:jc w:val="both"/>
        <w:rPr>
          <w:rFonts w:ascii="Times New Roman" w:hAnsi="Times New Roman" w:cs="Times New Roman"/>
          <w:sz w:val="24"/>
        </w:rPr>
      </w:pPr>
      <w:r w:rsidRPr="0080622D">
        <w:rPr>
          <w:rFonts w:ascii="Times New Roman" w:hAnsi="Times New Roman" w:cs="Times New Roman"/>
          <w:sz w:val="24"/>
        </w:rPr>
        <w:t xml:space="preserve">     La popularización del uso de Internet comenzó  en la década de 1990, como el nacimiento de un nuevo medio comunicativo y de entretenimiento. Era un soporte que permitía comunicar mucho más rápido y de manera más versátil de lo que primero había conseguido la prensa gráfica, luego la radio y por último la televisión.</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Sin embargo, con el nacimiento de las redes sociales y la comunicación interactiva, la realidad se modificó quebrando el paradigma reinante hasta el momento. Se desdibujó la frontera entre emisor-receptor y se perdió el control sobre el canal por el cual el receptor finalmente aprehendería el mensaje. Ya no se trataba solo de un nuevo medio sino de un nuevo modo de relacionarse y comunicarse.</w:t>
      </w:r>
    </w:p>
    <w:p w:rsidR="007F4626" w:rsidRPr="0080622D" w:rsidRDefault="007F4626" w:rsidP="007F4626">
      <w:pPr>
        <w:spacing w:after="0" w:line="360" w:lineRule="auto"/>
        <w:jc w:val="both"/>
        <w:rPr>
          <w:rFonts w:ascii="Times New Roman" w:hAnsi="Times New Roman" w:cs="Times New Roman"/>
          <w:bCs/>
          <w:sz w:val="24"/>
          <w:szCs w:val="24"/>
        </w:rPr>
      </w:pPr>
      <w:r w:rsidRPr="0080622D">
        <w:rPr>
          <w:rFonts w:ascii="Times New Roman" w:hAnsi="Times New Roman" w:cs="Times New Roman"/>
          <w:bCs/>
          <w:sz w:val="24"/>
          <w:szCs w:val="24"/>
        </w:rPr>
        <w:t xml:space="preserve">     Dentro de una empresa, organización, o institución se debe tomar en cuenta todo lo que la misma comunique, no solos los mensajes de los encargados de darlos, sino también todas las acciones que se desarrollen dentro en forma de feedback a un mensaje. No solo que se dice, sino lo que se hace dentro de la Institución. </w:t>
      </w:r>
    </w:p>
    <w:p w:rsidR="007F4626" w:rsidRPr="0080622D" w:rsidRDefault="007F4626" w:rsidP="007F4626">
      <w:pPr>
        <w:spacing w:after="0" w:line="360" w:lineRule="auto"/>
        <w:jc w:val="both"/>
        <w:rPr>
          <w:rFonts w:ascii="Times New Roman" w:hAnsi="Times New Roman" w:cs="Times New Roman"/>
          <w:bCs/>
          <w:sz w:val="24"/>
          <w:szCs w:val="24"/>
        </w:rPr>
      </w:pPr>
      <w:r w:rsidRPr="0080622D">
        <w:rPr>
          <w:rFonts w:ascii="Times New Roman" w:hAnsi="Times New Roman" w:cs="Times New Roman"/>
          <w:bCs/>
          <w:sz w:val="24"/>
          <w:szCs w:val="24"/>
        </w:rPr>
        <w:t xml:space="preserve">     El manifiesto de </w:t>
      </w:r>
      <w:proofErr w:type="spellStart"/>
      <w:r w:rsidRPr="0080622D">
        <w:rPr>
          <w:rFonts w:ascii="Times New Roman" w:hAnsi="Times New Roman" w:cs="Times New Roman"/>
          <w:bCs/>
          <w:sz w:val="24"/>
          <w:szCs w:val="24"/>
        </w:rPr>
        <w:t>Cluetrain</w:t>
      </w:r>
      <w:proofErr w:type="spellEnd"/>
      <w:r w:rsidRPr="0080622D">
        <w:rPr>
          <w:rFonts w:ascii="Times New Roman" w:hAnsi="Times New Roman" w:cs="Times New Roman"/>
          <w:bCs/>
          <w:sz w:val="24"/>
          <w:szCs w:val="24"/>
        </w:rPr>
        <w:t xml:space="preserve"> es uno de los fundamentos de esta tesis, “La Internet hace posible tener conversaciones entre seres humanos que simplemente eran imposibles en la era de los medios masivos de comunicación”. </w:t>
      </w:r>
      <w:proofErr w:type="gramStart"/>
      <w:r w:rsidRPr="0080622D">
        <w:rPr>
          <w:rFonts w:ascii="Times New Roman" w:hAnsi="Times New Roman" w:cs="Times New Roman"/>
          <w:bCs/>
          <w:sz w:val="24"/>
          <w:szCs w:val="24"/>
        </w:rPr>
        <w:t>nº</w:t>
      </w:r>
      <w:proofErr w:type="gramEnd"/>
      <w:r w:rsidRPr="0080622D">
        <w:rPr>
          <w:rFonts w:ascii="Times New Roman" w:hAnsi="Times New Roman" w:cs="Times New Roman"/>
          <w:bCs/>
          <w:sz w:val="24"/>
          <w:szCs w:val="24"/>
        </w:rPr>
        <w:t xml:space="preserve">6. </w:t>
      </w:r>
    </w:p>
    <w:p w:rsidR="007F4626" w:rsidRPr="0080622D" w:rsidRDefault="007F4626" w:rsidP="007F4626">
      <w:pPr>
        <w:spacing w:after="0" w:line="360" w:lineRule="auto"/>
        <w:jc w:val="both"/>
        <w:rPr>
          <w:rFonts w:ascii="Times New Roman" w:hAnsi="Times New Roman" w:cs="Times New Roman"/>
          <w:bCs/>
          <w:sz w:val="24"/>
          <w:szCs w:val="24"/>
        </w:rPr>
      </w:pPr>
      <w:r w:rsidRPr="0080622D">
        <w:rPr>
          <w:rFonts w:ascii="Times New Roman" w:hAnsi="Times New Roman" w:cs="Times New Roman"/>
          <w:bCs/>
          <w:sz w:val="24"/>
          <w:szCs w:val="24"/>
        </w:rPr>
        <w:t xml:space="preserve">     Para lograr entender un poco sobre esta realidad de las redes sociales y el imperante poder que tienen sobre las personas y las empresas debemos definir lo que ellas significan.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Existen estudios realizados en la pedagogía, psicología social, sociología y antropología han dado como resultado que el individuo es ejercido por estímulos sociales. Las redes lo son.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p>
    <w:p w:rsidR="007F4626" w:rsidRPr="0080622D" w:rsidRDefault="007F4626" w:rsidP="007F4626">
      <w:pPr>
        <w:spacing w:after="0" w:line="360" w:lineRule="auto"/>
        <w:jc w:val="both"/>
        <w:rPr>
          <w:rFonts w:ascii="Times New Roman" w:hAnsi="Times New Roman" w:cs="Times New Roman"/>
          <w:b/>
          <w:bCs/>
          <w:sz w:val="24"/>
          <w:szCs w:val="24"/>
        </w:rPr>
      </w:pPr>
      <w:r w:rsidRPr="0080622D">
        <w:rPr>
          <w:rFonts w:ascii="Times New Roman" w:eastAsia="Times New Roman" w:hAnsi="Times New Roman" w:cs="Times New Roman"/>
          <w:b/>
          <w:sz w:val="24"/>
          <w:szCs w:val="24"/>
          <w:lang w:eastAsia="es-VE"/>
        </w:rPr>
        <w:lastRenderedPageBreak/>
        <w:t>2.5. Redes Sociales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Las redes sociales como espacio de intercambio de información y generación de relaciones cobran cada vez mayor importancia y generan necesidad de comunicarse constantemente. Es un ámbito donde podemos interactuar y socializar en producción de conocimientos.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“Internet no es simplemente una tecnología; es el medio de comunicación que constituye la forma organizativa de nuestras sociedades” Balestrini, Mirian. (2002)</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p. 288).</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Con la era de las nuevas tecnologías la comunicación se ha expandido hasta las redes sociales y el internet. </w:t>
      </w:r>
    </w:p>
    <w:p w:rsidR="007F4626" w:rsidRPr="0080622D" w:rsidRDefault="007F4626" w:rsidP="007F4626">
      <w:pPr>
        <w:spacing w:after="0" w:line="240" w:lineRule="auto"/>
        <w:ind w:left="284" w:right="284"/>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Las redes sociales se insertan en la concepción de la teoría de la acción colectiva la cual considera que el capital social está formado por redes de reciprocidad, cooperación voluntaria u compromiso, siendo éstas parte de la propia dinámica del sistema social. Rodríguez, Ana (2000). (p.3)</w:t>
      </w:r>
    </w:p>
    <w:p w:rsidR="007F4626" w:rsidRPr="0080622D" w:rsidRDefault="007F4626" w:rsidP="007F4626">
      <w:pPr>
        <w:spacing w:after="0" w:line="240" w:lineRule="auto"/>
        <w:ind w:left="284" w:right="284"/>
        <w:jc w:val="both"/>
        <w:rPr>
          <w:rFonts w:ascii="Times New Roman" w:eastAsia="Times New Roman" w:hAnsi="Times New Roman" w:cs="Times New Roman"/>
          <w:sz w:val="24"/>
          <w:szCs w:val="24"/>
          <w:lang w:eastAsia="es-VE"/>
        </w:rPr>
      </w:pP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 red social online, son las páginas web que nos permiten establecer relaciones sociales en línea, siendo nosotros participes de una estructura social nueva.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Las personas que utilizan la redes sociales y el internet juegan un papel importante y fundamental en el desarrollo de las mismas, ya que, los usuarios se convirtieron en los productores de material cibernético, creando así nuevas fuentes de trabajo. </w:t>
      </w:r>
    </w:p>
    <w:p w:rsidR="007F4626" w:rsidRPr="0080622D" w:rsidRDefault="007F4626" w:rsidP="007F4626">
      <w:pPr>
        <w:spacing w:after="0" w:line="240" w:lineRule="auto"/>
        <w:ind w:left="283" w:right="283"/>
        <w:jc w:val="both"/>
        <w:rPr>
          <w:rFonts w:ascii="Times New Roman" w:eastAsia="Times New Roman" w:hAnsi="Times New Roman" w:cs="Times New Roman"/>
          <w:sz w:val="24"/>
          <w:lang w:eastAsia="es-VE"/>
        </w:rPr>
      </w:pPr>
      <w:r w:rsidRPr="0080622D">
        <w:rPr>
          <w:rFonts w:ascii="Times New Roman" w:eastAsia="Times New Roman" w:hAnsi="Times New Roman" w:cs="Times New Roman"/>
          <w:sz w:val="24"/>
          <w:lang w:eastAsia="es-VE"/>
        </w:rPr>
        <w:t>Las Redes Sociales basadas en tecnología han convertido las acciones y comportamientos “naturales” de una comunidad; desarrollándose ahora en un nuevo formato-contexto electrónico capaz de generar conocimiento compartido de una manera más eficaz.</w:t>
      </w:r>
      <w:r w:rsidRPr="0080622D">
        <w:rPr>
          <w:rFonts w:ascii="Times New Roman" w:eastAsia="Times New Roman" w:hAnsi="Times New Roman" w:cs="Times New Roman"/>
          <w:sz w:val="24"/>
          <w:szCs w:val="24"/>
          <w:lang w:eastAsia="es-VE"/>
        </w:rPr>
        <w:t xml:space="preserve"> . Rodríguez, Ana (2000). (p.4)</w:t>
      </w: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Cuando nos referimos a comunicaciones 2.0. </w:t>
      </w:r>
      <w:proofErr w:type="gramStart"/>
      <w:r w:rsidRPr="0080622D">
        <w:rPr>
          <w:rFonts w:ascii="Times New Roman" w:hAnsi="Times New Roman" w:cs="Times New Roman"/>
          <w:sz w:val="24"/>
          <w:szCs w:val="24"/>
        </w:rPr>
        <w:t>hablamos</w:t>
      </w:r>
      <w:proofErr w:type="gramEnd"/>
      <w:r w:rsidRPr="0080622D">
        <w:rPr>
          <w:rFonts w:ascii="Times New Roman" w:hAnsi="Times New Roman" w:cs="Times New Roman"/>
          <w:sz w:val="24"/>
          <w:szCs w:val="24"/>
        </w:rPr>
        <w:t xml:space="preserve"> de la era de la redes sociales y el internet, el signo 2.0 ha sido para asumir una evolución del internet, existen web 1.0, web 2.0 y web 3.0, lo que las diferencia son las herramientas estratégicas y el uso que le da el usuario.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 tecnología utilizada por las redes sociales como </w:t>
      </w:r>
      <w:proofErr w:type="spellStart"/>
      <w:r w:rsidRPr="0080622D">
        <w:rPr>
          <w:rFonts w:ascii="Times New Roman" w:hAnsi="Times New Roman" w:cs="Times New Roman"/>
          <w:sz w:val="24"/>
          <w:szCs w:val="24"/>
        </w:rPr>
        <w:t>lecto</w:t>
      </w:r>
      <w:proofErr w:type="spellEnd"/>
      <w:r w:rsidRPr="0080622D">
        <w:rPr>
          <w:rFonts w:ascii="Times New Roman" w:hAnsi="Times New Roman" w:cs="Times New Roman"/>
          <w:sz w:val="24"/>
          <w:szCs w:val="24"/>
        </w:rPr>
        <w:t xml:space="preserve">-escritor es la web 2.0. , que incluye canales comunicacionales como </w:t>
      </w:r>
      <w:proofErr w:type="spellStart"/>
      <w:r w:rsidRPr="0080622D">
        <w:rPr>
          <w:rFonts w:ascii="Times New Roman" w:hAnsi="Times New Roman" w:cs="Times New Roman"/>
          <w:sz w:val="24"/>
          <w:szCs w:val="24"/>
        </w:rPr>
        <w:t>Youtube</w:t>
      </w:r>
      <w:proofErr w:type="spellEnd"/>
      <w:r w:rsidRPr="0080622D">
        <w:rPr>
          <w:rFonts w:ascii="Times New Roman" w:hAnsi="Times New Roman" w:cs="Times New Roman"/>
          <w:sz w:val="24"/>
          <w:szCs w:val="24"/>
        </w:rPr>
        <w:t xml:space="preserve">, Facebook, Twitter, </w:t>
      </w:r>
      <w:proofErr w:type="spellStart"/>
      <w:r w:rsidRPr="0080622D">
        <w:rPr>
          <w:rFonts w:ascii="Times New Roman" w:hAnsi="Times New Roman" w:cs="Times New Roman"/>
          <w:sz w:val="24"/>
          <w:szCs w:val="24"/>
        </w:rPr>
        <w:t>Myspace</w:t>
      </w:r>
      <w:proofErr w:type="spellEnd"/>
      <w:r w:rsidRPr="0080622D">
        <w:rPr>
          <w:rFonts w:ascii="Times New Roman" w:hAnsi="Times New Roman" w:cs="Times New Roman"/>
          <w:sz w:val="24"/>
          <w:szCs w:val="24"/>
        </w:rPr>
        <w:t xml:space="preserve">, Instagram, Gmail, y los blogs informativos o de entretenimiento.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Las redes suponen una interactividad entre los usuarios, </w:t>
      </w:r>
      <w:proofErr w:type="spellStart"/>
      <w:r w:rsidRPr="0080622D">
        <w:rPr>
          <w:rFonts w:ascii="Times New Roman" w:hAnsi="Times New Roman" w:cs="Times New Roman"/>
          <w:sz w:val="24"/>
          <w:szCs w:val="24"/>
        </w:rPr>
        <w:t>asi</w:t>
      </w:r>
      <w:proofErr w:type="spellEnd"/>
      <w:r w:rsidRPr="0080622D">
        <w:rPr>
          <w:rFonts w:ascii="Times New Roman" w:hAnsi="Times New Roman" w:cs="Times New Roman"/>
          <w:sz w:val="24"/>
          <w:szCs w:val="24"/>
        </w:rPr>
        <w:t xml:space="preserve"> sea de sus cuentas personales como las corporativas.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 web 2.0 tiene como fin promover la popularización, la innovación, y </w:t>
      </w:r>
      <w:proofErr w:type="gramStart"/>
      <w:r w:rsidRPr="0080622D">
        <w:rPr>
          <w:rFonts w:ascii="Times New Roman" w:hAnsi="Times New Roman" w:cs="Times New Roman"/>
          <w:sz w:val="24"/>
          <w:szCs w:val="24"/>
        </w:rPr>
        <w:t>los</w:t>
      </w:r>
      <w:proofErr w:type="gramEnd"/>
      <w:r w:rsidRPr="0080622D">
        <w:rPr>
          <w:rFonts w:ascii="Times New Roman" w:hAnsi="Times New Roman" w:cs="Times New Roman"/>
          <w:sz w:val="24"/>
          <w:szCs w:val="24"/>
        </w:rPr>
        <w:t xml:space="preserve"> software libres. Tiene una estructura que supone todos los ámbitos, personales, laborales, empresariales, profesionales, y educativos.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En algún momento se dijo la frase “si no estás en Internet, no existes”, la cual se ha ido transformando con coordenadas más específicas hacia “si no estás en Facebook, o si no estás en Twitter, no existes”; la cual es totalmente cierta, si lo llevamos al contexto diario de la actualidad.</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Basándonos en lo antes dicho, las Instituciones u organizaciones no se pueden dar el lujo de pertenecer a la era del 2.0, quedándose fuera de esa nube comunicativa universal. Las estrategias comunicacionales 2.0 incluyen en sus objetivos al público externo e interno.</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simple hecho de que no se pueda manejar el número de personas que verán, leerán y compartirán el contenido que como persona natural o jurídica has subido en las redes hace que sea uno de los mejores actos comunicacionales e indudablemente un asunto realmente necesario para todo tipo de empresa.</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Actualmente existen empresa que se manejan comunicacionalmente por medio de las redes sociales y la era del 2.0.  Sin embargo una gran parte de empresas, organizaciones e instituciones  todavía no son conscientes de todas las posibilidades que ofrecen o hasta qué punto es necesario que la persona que crea y gestiona sus perfiles en estas redes sepa lo que está haciendo.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Desde siempre ha sido importarte recuperar el conocimiento sumergido en la empresa, el día a día, y avanzar al ideal del aprendizaje institucional. Dar valor a lo que se hace, compartir lo que se investiga, aprender de los errores, recoger buenas prácticas o dar testimonio de experiencia para, con otros, encarar procesos de creación común y avance corporativo. Un modelo válido para esto es crear oportunidades de comunicación corporativa 2.0.</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Para lograr el éxito en el Social Media, se cuenta con expertos en la materia que llevan todo tipo de redes sociales, y utilizan diversas estrategias comunicacionales, </w:t>
      </w:r>
      <w:r w:rsidRPr="0080622D">
        <w:rPr>
          <w:rFonts w:ascii="Times New Roman" w:hAnsi="Times New Roman" w:cs="Times New Roman"/>
          <w:sz w:val="24"/>
          <w:szCs w:val="24"/>
        </w:rPr>
        <w:lastRenderedPageBreak/>
        <w:t xml:space="preserve">estas personas son llamadas en el medio como </w:t>
      </w:r>
      <w:proofErr w:type="spellStart"/>
      <w:r w:rsidRPr="0080622D">
        <w:rPr>
          <w:rFonts w:ascii="Times New Roman" w:hAnsi="Times New Roman" w:cs="Times New Roman"/>
          <w:sz w:val="24"/>
          <w:szCs w:val="24"/>
        </w:rPr>
        <w:t>Community</w:t>
      </w:r>
      <w:proofErr w:type="spellEnd"/>
      <w:r w:rsidRPr="0080622D">
        <w:rPr>
          <w:rFonts w:ascii="Times New Roman" w:hAnsi="Times New Roman" w:cs="Times New Roman"/>
          <w:sz w:val="24"/>
          <w:szCs w:val="24"/>
        </w:rPr>
        <w:t xml:space="preserve"> Manager, ellos son los encargados de generar contenido en internet referente a la Institución en cuestión, basándose en teorías comunicacionales, marketing, mercadotecnia, periodismo, y publicidad. </w:t>
      </w:r>
    </w:p>
    <w:p w:rsidR="007F4626" w:rsidRPr="0080622D" w:rsidRDefault="007F4626" w:rsidP="007F4626">
      <w:pPr>
        <w:spacing w:after="0" w:line="240" w:lineRule="auto"/>
        <w:ind w:left="283" w:right="283"/>
        <w:jc w:val="both"/>
        <w:rPr>
          <w:rFonts w:ascii="Times New Roman" w:eastAsia="Times New Roman" w:hAnsi="Times New Roman" w:cs="Times New Roman"/>
          <w:sz w:val="24"/>
          <w:szCs w:val="24"/>
          <w:lang w:eastAsia="es-VE"/>
        </w:rPr>
      </w:pPr>
      <w:r w:rsidRPr="0080622D">
        <w:rPr>
          <w:rFonts w:ascii="Times New Roman" w:hAnsi="Times New Roman" w:cs="Times New Roman"/>
          <w:sz w:val="24"/>
          <w:szCs w:val="24"/>
        </w:rPr>
        <w:t>Las</w:t>
      </w:r>
      <w:r w:rsidRPr="0080622D">
        <w:rPr>
          <w:rFonts w:ascii="Times New Roman" w:eastAsia="Times New Roman" w:hAnsi="Times New Roman" w:cs="Times New Roman"/>
          <w:sz w:val="24"/>
          <w:szCs w:val="24"/>
          <w:lang w:eastAsia="es-VE"/>
        </w:rPr>
        <w:t xml:space="preserve"> estrategias de la comunicación y las redes sociales se basan en la persuasión para mantener relaciones de confianza mutua entre organización y públicos, toda vez que el fin último de una organización es construir una buena imagen y reputación, ya que es el posicionamiento y/o los atributos que el receptor tiene u otorga a la misma.</w:t>
      </w:r>
      <w:r w:rsidRPr="0080622D">
        <w:rPr>
          <w:rFonts w:ascii="Times New Roman" w:eastAsia="Times New Roman" w:hAnsi="Times New Roman" w:cs="Times New Roman"/>
          <w:bCs/>
          <w:sz w:val="24"/>
          <w:szCs w:val="24"/>
          <w:lang w:eastAsia="es-VE"/>
        </w:rPr>
        <w:t xml:space="preserve"> Cristina </w:t>
      </w:r>
      <w:proofErr w:type="spellStart"/>
      <w:r w:rsidRPr="0080622D">
        <w:rPr>
          <w:rFonts w:ascii="Times New Roman" w:eastAsia="Times New Roman" w:hAnsi="Times New Roman" w:cs="Times New Roman"/>
          <w:bCs/>
          <w:sz w:val="24"/>
          <w:szCs w:val="24"/>
          <w:lang w:eastAsia="es-VE"/>
        </w:rPr>
        <w:t>Aced</w:t>
      </w:r>
      <w:proofErr w:type="spellEnd"/>
      <w:r w:rsidRPr="0080622D">
        <w:rPr>
          <w:rFonts w:ascii="Times New Roman" w:eastAsia="Times New Roman" w:hAnsi="Times New Roman" w:cs="Times New Roman"/>
          <w:bCs/>
          <w:sz w:val="24"/>
          <w:szCs w:val="24"/>
          <w:lang w:eastAsia="es-VE"/>
        </w:rPr>
        <w:t>. (2013). (p.32).</w:t>
      </w:r>
    </w:p>
    <w:p w:rsidR="007F4626" w:rsidRPr="0080622D" w:rsidRDefault="007F4626" w:rsidP="007F4626">
      <w:pPr>
        <w:spacing w:after="0" w:line="240" w:lineRule="auto"/>
        <w:ind w:left="283" w:right="283"/>
        <w:jc w:val="both"/>
        <w:rPr>
          <w:rFonts w:ascii="Times New Roman" w:eastAsia="Times New Roman" w:hAnsi="Times New Roman" w:cs="Times New Roman"/>
          <w:sz w:val="24"/>
          <w:szCs w:val="24"/>
          <w:lang w:eastAsia="es-VE"/>
        </w:rPr>
      </w:pP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Algunas administraciones están, poco a poco, ganándose la confianza de los ciudadanos. Éste es otro aspecto fundamental del impacto de la web 2.0 en la sociedad.</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Debemos tomar en cuenta que no solo son utilizadas las redes para realizar actos publicitarios, sino también para dar a conocer labores de personas o empresas públicas.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Recordemos, que la comunicación es un proceso que genera y espera un feedback, y este es el fundamento principal también del ejercicio comunicacional por medio de la web, generar contenido atractivo para que esto traiga preguntas o respuestas sobre el tema en cuestión. </w:t>
      </w:r>
    </w:p>
    <w:p w:rsidR="007F4626" w:rsidRPr="0080622D" w:rsidRDefault="007F4626" w:rsidP="007F4626">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rPr>
        <w:t xml:space="preserve">     Según la Tesis del Manifiesto de </w:t>
      </w:r>
      <w:proofErr w:type="spellStart"/>
      <w:r w:rsidRPr="0080622D">
        <w:rPr>
          <w:rFonts w:ascii="Times New Roman" w:hAnsi="Times New Roman" w:cs="Times New Roman"/>
          <w:sz w:val="24"/>
          <w:szCs w:val="24"/>
        </w:rPr>
        <w:t>Cluetrain</w:t>
      </w:r>
      <w:proofErr w:type="spellEnd"/>
      <w:r w:rsidRPr="0080622D">
        <w:rPr>
          <w:rFonts w:ascii="Times New Roman" w:hAnsi="Times New Roman" w:cs="Times New Roman"/>
          <w:sz w:val="24"/>
          <w:szCs w:val="24"/>
        </w:rPr>
        <w:t xml:space="preserve"> “</w:t>
      </w:r>
      <w:r w:rsidRPr="0080622D">
        <w:rPr>
          <w:rFonts w:ascii="Times New Roman" w:hAnsi="Times New Roman" w:cs="Times New Roman"/>
          <w:bCs/>
          <w:sz w:val="24"/>
          <w:szCs w:val="24"/>
        </w:rPr>
        <w:t xml:space="preserve">No hay secretos. El mercado en red sabe más que las empresas acerca de sus propios productos. Y ya sea que las noticias sean buenas o malas, se las comunican a todo el mundo”. </w:t>
      </w:r>
    </w:p>
    <w:p w:rsidR="007F4626" w:rsidRPr="0080622D" w:rsidRDefault="007F4626" w:rsidP="007F4626">
      <w:pPr>
        <w:spacing w:after="0" w:line="360" w:lineRule="auto"/>
        <w:jc w:val="both"/>
        <w:rPr>
          <w:rFonts w:ascii="Times New Roman" w:hAnsi="Times New Roman" w:cs="Times New Roman"/>
          <w:sz w:val="24"/>
          <w:szCs w:val="24"/>
        </w:rPr>
      </w:pPr>
      <w:r w:rsidRPr="0080622D">
        <w:rPr>
          <w:rStyle w:val="Textoennegrita"/>
          <w:rFonts w:ascii="Times New Roman" w:hAnsi="Times New Roman" w:cs="Times New Roman"/>
          <w:sz w:val="24"/>
          <w:szCs w:val="24"/>
        </w:rPr>
        <w:t xml:space="preserve">     Las redes sociales permiten interactuar con nuestros actuales clientes,</w:t>
      </w:r>
      <w:r w:rsidRPr="0080622D">
        <w:rPr>
          <w:rFonts w:ascii="Times New Roman" w:hAnsi="Times New Roman" w:cs="Times New Roman"/>
          <w:sz w:val="24"/>
          <w:szCs w:val="24"/>
        </w:rPr>
        <w:t xml:space="preserve">  no sólo debemos hacer que se sientan escuchados sino también debemos estar atentos a sus demandas.</w:t>
      </w:r>
    </w:p>
    <w:p w:rsidR="007F4626" w:rsidRPr="0080622D" w:rsidRDefault="007F4626" w:rsidP="007F4626">
      <w:pPr>
        <w:spacing w:after="0" w:line="360" w:lineRule="auto"/>
        <w:jc w:val="both"/>
        <w:rPr>
          <w:rFonts w:ascii="Times New Roman" w:hAnsi="Times New Roman" w:cs="Times New Roman"/>
          <w:bCs/>
          <w:sz w:val="24"/>
          <w:szCs w:val="24"/>
        </w:rPr>
      </w:pPr>
      <w:r w:rsidRPr="0080622D">
        <w:rPr>
          <w:rFonts w:ascii="Times New Roman" w:hAnsi="Times New Roman" w:cs="Times New Roman"/>
          <w:sz w:val="24"/>
          <w:szCs w:val="24"/>
        </w:rPr>
        <w:t xml:space="preserve">     La comunicación incursiono en el mundo del 2.0. de forma reflexiva, ya que al combinar estos dos grandes herramientas que es el saber comunicar y no tener un límite de distancia, se logró uno de los mejores canales comunicativos que existen en la actualidad.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uso del internet te da la facilidad de tener la información que desees rápido y precisa, para una Institución esto es de gran ayuda, ya que, generar contenido sobre </w:t>
      </w:r>
      <w:r w:rsidRPr="0080622D">
        <w:rPr>
          <w:rFonts w:ascii="Times New Roman" w:hAnsi="Times New Roman" w:cs="Times New Roman"/>
          <w:sz w:val="24"/>
          <w:szCs w:val="24"/>
        </w:rPr>
        <w:lastRenderedPageBreak/>
        <w:t xml:space="preserve">sus labores y servicios por un medio que mueve a más de la mitad de la población mundial, es un éxito tanto comunicacional como comercial.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Históricamente ha habido una gran evolución en los canales comunicacionales y las estrategias comunicativas. La web 2.0 trajo avances para los individuos y las empresas, acortar distancias y generar mayor comunicación es la mayor ventaja que tiene este método, es la estrategia ideal y perfecta. </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2.5.1. Tipos de Redes Sociales</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 xml:space="preserve">2.5.1.1. Twitter: </w:t>
      </w:r>
    </w:p>
    <w:p w:rsidR="007F4626" w:rsidRPr="0080622D" w:rsidRDefault="007F4626" w:rsidP="007F4626">
      <w:pPr>
        <w:spacing w:after="0" w:line="360" w:lineRule="auto"/>
        <w:ind w:left="283" w:right="283"/>
        <w:jc w:val="both"/>
        <w:rPr>
          <w:rFonts w:ascii="Times New Roman" w:hAnsi="Times New Roman" w:cs="Times New Roman"/>
          <w:sz w:val="24"/>
          <w:szCs w:val="24"/>
        </w:rPr>
      </w:pPr>
      <w:r w:rsidRPr="0080622D">
        <w:rPr>
          <w:rFonts w:ascii="Times New Roman" w:hAnsi="Times New Roman" w:cs="Times New Roman"/>
          <w:sz w:val="12"/>
          <w:szCs w:val="24"/>
        </w:rPr>
        <w:t>1</w:t>
      </w:r>
      <w:r w:rsidRPr="0080622D">
        <w:rPr>
          <w:rFonts w:ascii="Times New Roman" w:hAnsi="Times New Roman" w:cs="Times New Roman"/>
          <w:sz w:val="24"/>
          <w:szCs w:val="24"/>
        </w:rPr>
        <w:t xml:space="preserve">“Es un servicio de </w:t>
      </w:r>
      <w:hyperlink r:id="rId9" w:tooltip="Microblogging" w:history="1">
        <w:proofErr w:type="spellStart"/>
        <w:r w:rsidRPr="0080622D">
          <w:rPr>
            <w:rStyle w:val="Hipervnculo"/>
            <w:rFonts w:ascii="Times New Roman" w:hAnsi="Times New Roman" w:cs="Times New Roman"/>
            <w:color w:val="auto"/>
            <w:sz w:val="24"/>
            <w:szCs w:val="24"/>
            <w:u w:val="none"/>
          </w:rPr>
          <w:t>microblogging</w:t>
        </w:r>
        <w:proofErr w:type="spellEnd"/>
      </w:hyperlink>
      <w:r w:rsidRPr="0080622D">
        <w:rPr>
          <w:rFonts w:ascii="Times New Roman" w:hAnsi="Times New Roman" w:cs="Times New Roman"/>
          <w:sz w:val="24"/>
          <w:szCs w:val="24"/>
        </w:rPr>
        <w:t xml:space="preserve"> la red permite enviar mensajes de </w:t>
      </w:r>
      <w:hyperlink r:id="rId10" w:tooltip="Texto plano" w:history="1">
        <w:r w:rsidRPr="0080622D">
          <w:rPr>
            <w:rStyle w:val="Hipervnculo"/>
            <w:rFonts w:ascii="Times New Roman" w:hAnsi="Times New Roman" w:cs="Times New Roman"/>
            <w:color w:val="auto"/>
            <w:sz w:val="24"/>
            <w:szCs w:val="24"/>
            <w:u w:val="none"/>
          </w:rPr>
          <w:t>texto plano</w:t>
        </w:r>
      </w:hyperlink>
      <w:r w:rsidRPr="0080622D">
        <w:rPr>
          <w:rFonts w:ascii="Times New Roman" w:hAnsi="Times New Roman" w:cs="Times New Roman"/>
          <w:sz w:val="24"/>
          <w:szCs w:val="24"/>
        </w:rPr>
        <w:t xml:space="preserve"> de corta longitud, con un máximo de 140 </w:t>
      </w:r>
      <w:hyperlink r:id="rId11" w:tooltip="Carácter (tipo de dato)" w:history="1">
        <w:r w:rsidRPr="0080622D">
          <w:rPr>
            <w:rStyle w:val="Hipervnculo"/>
            <w:rFonts w:ascii="Times New Roman" w:hAnsi="Times New Roman" w:cs="Times New Roman"/>
            <w:color w:val="auto"/>
            <w:sz w:val="24"/>
            <w:szCs w:val="24"/>
            <w:u w:val="none"/>
          </w:rPr>
          <w:t>caracteres</w:t>
        </w:r>
      </w:hyperlink>
      <w:r w:rsidRPr="0080622D">
        <w:rPr>
          <w:rFonts w:ascii="Times New Roman" w:hAnsi="Times New Roman" w:cs="Times New Roman"/>
          <w:sz w:val="24"/>
          <w:szCs w:val="24"/>
        </w:rPr>
        <w:t>, llamados tuits, que se muestran en la página principal del usuario. Los usuarios pueden suscribirse a los tuits de otros usuarios, a esto se le llama "seguir" y a los usuarios abonados se les llama seguidores”. Wikipedia. (2009)</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2.5.1.2</w:t>
      </w:r>
      <w:proofErr w:type="gramStart"/>
      <w:r w:rsidRPr="0080622D">
        <w:rPr>
          <w:rFonts w:ascii="Times New Roman" w:hAnsi="Times New Roman" w:cs="Times New Roman"/>
          <w:b/>
          <w:sz w:val="24"/>
          <w:szCs w:val="24"/>
        </w:rPr>
        <w:t>.Facebook</w:t>
      </w:r>
      <w:proofErr w:type="gramEnd"/>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w:t>
      </w:r>
      <w:r w:rsidRPr="0080622D">
        <w:rPr>
          <w:rFonts w:ascii="Times New Roman" w:hAnsi="Times New Roman" w:cs="Times New Roman"/>
          <w:sz w:val="12"/>
          <w:szCs w:val="24"/>
        </w:rPr>
        <w:t>2</w:t>
      </w:r>
      <w:r w:rsidRPr="0080622D">
        <w:rPr>
          <w:rFonts w:ascii="Times New Roman" w:hAnsi="Times New Roman" w:cs="Times New Roman"/>
          <w:sz w:val="24"/>
          <w:szCs w:val="24"/>
        </w:rPr>
        <w:t xml:space="preserve">Es un </w:t>
      </w:r>
      <w:hyperlink r:id="rId12" w:tooltip="Sitio web" w:history="1">
        <w:r w:rsidRPr="0080622D">
          <w:rPr>
            <w:rStyle w:val="Hipervnculo"/>
            <w:rFonts w:ascii="Times New Roman" w:hAnsi="Times New Roman" w:cs="Times New Roman"/>
            <w:color w:val="auto"/>
            <w:sz w:val="24"/>
            <w:szCs w:val="24"/>
            <w:u w:val="none"/>
          </w:rPr>
          <w:t>sitio web</w:t>
        </w:r>
      </w:hyperlink>
      <w:r w:rsidRPr="0080622D">
        <w:rPr>
          <w:rFonts w:ascii="Times New Roman" w:hAnsi="Times New Roman" w:cs="Times New Roman"/>
          <w:sz w:val="24"/>
          <w:szCs w:val="24"/>
        </w:rPr>
        <w:t xml:space="preserve"> de </w:t>
      </w:r>
      <w:hyperlink r:id="rId13" w:tooltip="Redes sociales" w:history="1">
        <w:r w:rsidRPr="0080622D">
          <w:rPr>
            <w:rStyle w:val="Hipervnculo"/>
            <w:rFonts w:ascii="Times New Roman" w:hAnsi="Times New Roman" w:cs="Times New Roman"/>
            <w:color w:val="auto"/>
            <w:sz w:val="24"/>
            <w:szCs w:val="24"/>
            <w:u w:val="none"/>
          </w:rPr>
          <w:t>redes sociales</w:t>
        </w:r>
      </w:hyperlink>
      <w:r w:rsidRPr="0080622D">
        <w:rPr>
          <w:rFonts w:ascii="Times New Roman" w:hAnsi="Times New Roman" w:cs="Times New Roman"/>
          <w:sz w:val="24"/>
          <w:szCs w:val="24"/>
        </w:rPr>
        <w:t xml:space="preserve"> creado por </w:t>
      </w:r>
      <w:hyperlink r:id="rId14" w:tooltip="Mark Zuckerberg" w:history="1">
        <w:r w:rsidRPr="0080622D">
          <w:rPr>
            <w:rStyle w:val="Hipervnculo"/>
            <w:rFonts w:ascii="Times New Roman" w:hAnsi="Times New Roman" w:cs="Times New Roman"/>
            <w:color w:val="auto"/>
            <w:sz w:val="24"/>
            <w:szCs w:val="24"/>
            <w:u w:val="none"/>
          </w:rPr>
          <w:t xml:space="preserve">Mark </w:t>
        </w:r>
        <w:proofErr w:type="spellStart"/>
        <w:r w:rsidRPr="0080622D">
          <w:rPr>
            <w:rStyle w:val="Hipervnculo"/>
            <w:rFonts w:ascii="Times New Roman" w:hAnsi="Times New Roman" w:cs="Times New Roman"/>
            <w:color w:val="auto"/>
            <w:sz w:val="24"/>
            <w:szCs w:val="24"/>
            <w:u w:val="none"/>
          </w:rPr>
          <w:t>Zuckerberg</w:t>
        </w:r>
        <w:proofErr w:type="spellEnd"/>
      </w:hyperlink>
      <w:r w:rsidRPr="0080622D">
        <w:rPr>
          <w:rFonts w:ascii="Times New Roman" w:hAnsi="Times New Roman" w:cs="Times New Roman"/>
          <w:sz w:val="24"/>
          <w:szCs w:val="24"/>
        </w:rPr>
        <w:t xml:space="preserve">. En </w:t>
      </w:r>
      <w:hyperlink r:id="rId15" w:tooltip="Octubre de 2014" w:history="1">
        <w:r w:rsidRPr="0080622D">
          <w:rPr>
            <w:rStyle w:val="Hipervnculo"/>
            <w:rFonts w:ascii="Times New Roman" w:hAnsi="Times New Roman" w:cs="Times New Roman"/>
            <w:color w:val="auto"/>
            <w:sz w:val="24"/>
            <w:szCs w:val="24"/>
            <w:u w:val="none"/>
          </w:rPr>
          <w:t>octubre de 2014</w:t>
        </w:r>
      </w:hyperlink>
      <w:r w:rsidRPr="0080622D">
        <w:rPr>
          <w:rFonts w:ascii="Times New Roman" w:hAnsi="Times New Roman" w:cs="Times New Roman"/>
          <w:sz w:val="24"/>
          <w:szCs w:val="24"/>
        </w:rPr>
        <w:t xml:space="preserve">, Facebook llegó a los 1350 millones de usuarios, de los cuáles había más de 700 millones de </w:t>
      </w:r>
      <w:hyperlink r:id="rId16" w:tooltip="Usuario móvil (aún no redactado)" w:history="1">
        <w:r w:rsidRPr="0080622D">
          <w:rPr>
            <w:rStyle w:val="Hipervnculo"/>
            <w:rFonts w:ascii="Times New Roman" w:hAnsi="Times New Roman" w:cs="Times New Roman"/>
            <w:color w:val="auto"/>
            <w:sz w:val="24"/>
            <w:szCs w:val="24"/>
            <w:u w:val="none"/>
          </w:rPr>
          <w:t>usuarios móviles</w:t>
        </w:r>
      </w:hyperlink>
      <w:r w:rsidRPr="0080622D">
        <w:rPr>
          <w:rFonts w:ascii="Times New Roman" w:hAnsi="Times New Roman" w:cs="Times New Roman"/>
          <w:sz w:val="24"/>
          <w:szCs w:val="24"/>
        </w:rPr>
        <w:t>. Wikipedia. (2009).</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2.5.1.3</w:t>
      </w:r>
      <w:proofErr w:type="gramStart"/>
      <w:r w:rsidRPr="0080622D">
        <w:rPr>
          <w:rFonts w:ascii="Times New Roman" w:hAnsi="Times New Roman" w:cs="Times New Roman"/>
          <w:b/>
          <w:sz w:val="24"/>
          <w:szCs w:val="24"/>
        </w:rPr>
        <w:t>.Blogs</w:t>
      </w:r>
      <w:proofErr w:type="gramEnd"/>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Espacios en internet que tienen como fin compartir contenidos largos, fotos, videos, y que pueden ser vistos por cualquier persona que se encuentre en la Web. Forman parte de las Redes Sociales.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b/>
          <w:sz w:val="24"/>
          <w:szCs w:val="24"/>
        </w:rPr>
        <w:t>2.5.1.4. Instagram</w:t>
      </w:r>
      <w:r w:rsidRPr="0080622D">
        <w:rPr>
          <w:rFonts w:ascii="Times New Roman" w:hAnsi="Times New Roman" w:cs="Times New Roman"/>
          <w:sz w:val="24"/>
          <w:szCs w:val="24"/>
        </w:rPr>
        <w:t xml:space="preserve">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12"/>
          <w:szCs w:val="24"/>
        </w:rPr>
        <w:t xml:space="preserve">    3</w:t>
      </w:r>
      <w:r w:rsidRPr="0080622D">
        <w:rPr>
          <w:rFonts w:ascii="Times New Roman" w:hAnsi="Times New Roman" w:cs="Times New Roman"/>
          <w:sz w:val="24"/>
          <w:szCs w:val="24"/>
        </w:rPr>
        <w:t xml:space="preserve">Es una red social y aplicación para compartir fotos y videos. Permite a los usuarios aplicar efectos fotográficos como filtros, marcos, colores retro y </w:t>
      </w:r>
      <w:proofErr w:type="spellStart"/>
      <w:r w:rsidRPr="0080622D">
        <w:rPr>
          <w:rFonts w:ascii="Times New Roman" w:hAnsi="Times New Roman" w:cs="Times New Roman"/>
          <w:sz w:val="24"/>
          <w:szCs w:val="24"/>
        </w:rPr>
        <w:t>vintage</w:t>
      </w:r>
      <w:proofErr w:type="spellEnd"/>
      <w:r w:rsidRPr="0080622D">
        <w:rPr>
          <w:rFonts w:ascii="Times New Roman" w:hAnsi="Times New Roman" w:cs="Times New Roman"/>
          <w:sz w:val="24"/>
          <w:szCs w:val="24"/>
        </w:rPr>
        <w:t xml:space="preserve">, y posteriormente compartir las fotografías en diferentes redes sociales como </w:t>
      </w:r>
      <w:hyperlink r:id="rId17" w:tooltip="Facebook" w:history="1">
        <w:r w:rsidRPr="0080622D">
          <w:rPr>
            <w:rStyle w:val="Hipervnculo"/>
            <w:rFonts w:ascii="Times New Roman" w:hAnsi="Times New Roman" w:cs="Times New Roman"/>
            <w:color w:val="auto"/>
            <w:sz w:val="24"/>
            <w:szCs w:val="24"/>
            <w:u w:val="none"/>
          </w:rPr>
          <w:t>Facebook</w:t>
        </w:r>
      </w:hyperlink>
      <w:r w:rsidRPr="0080622D">
        <w:rPr>
          <w:rFonts w:ascii="Times New Roman" w:hAnsi="Times New Roman" w:cs="Times New Roman"/>
          <w:sz w:val="24"/>
          <w:szCs w:val="24"/>
        </w:rPr>
        <w:t xml:space="preserve">, </w:t>
      </w:r>
      <w:hyperlink r:id="rId18" w:tooltip="Tumblr" w:history="1">
        <w:r w:rsidRPr="0080622D">
          <w:rPr>
            <w:rStyle w:val="Hipervnculo"/>
            <w:rFonts w:ascii="Times New Roman" w:hAnsi="Times New Roman" w:cs="Times New Roman"/>
            <w:color w:val="auto"/>
            <w:sz w:val="24"/>
            <w:szCs w:val="24"/>
            <w:u w:val="none"/>
          </w:rPr>
          <w:t>Tumblr</w:t>
        </w:r>
      </w:hyperlink>
      <w:r w:rsidRPr="0080622D">
        <w:rPr>
          <w:rFonts w:ascii="Times New Roman" w:hAnsi="Times New Roman" w:cs="Times New Roman"/>
          <w:sz w:val="24"/>
          <w:szCs w:val="24"/>
        </w:rPr>
        <w:t xml:space="preserve">, </w:t>
      </w:r>
      <w:hyperlink r:id="rId19" w:tooltip="Flickr" w:history="1">
        <w:proofErr w:type="spellStart"/>
        <w:r w:rsidRPr="0080622D">
          <w:rPr>
            <w:rStyle w:val="Hipervnculo"/>
            <w:rFonts w:ascii="Times New Roman" w:hAnsi="Times New Roman" w:cs="Times New Roman"/>
            <w:color w:val="auto"/>
            <w:sz w:val="24"/>
            <w:szCs w:val="24"/>
            <w:u w:val="none"/>
          </w:rPr>
          <w:t>Flickr</w:t>
        </w:r>
        <w:proofErr w:type="spellEnd"/>
      </w:hyperlink>
      <w:r w:rsidRPr="0080622D">
        <w:rPr>
          <w:rFonts w:ascii="Times New Roman" w:hAnsi="Times New Roman" w:cs="Times New Roman"/>
          <w:sz w:val="24"/>
          <w:szCs w:val="24"/>
        </w:rPr>
        <w:t xml:space="preserve"> y </w:t>
      </w:r>
      <w:hyperlink r:id="rId20" w:tooltip="Twitter" w:history="1">
        <w:r w:rsidRPr="0080622D">
          <w:rPr>
            <w:rStyle w:val="Hipervnculo"/>
            <w:rFonts w:ascii="Times New Roman" w:hAnsi="Times New Roman" w:cs="Times New Roman"/>
            <w:color w:val="auto"/>
            <w:sz w:val="24"/>
            <w:szCs w:val="24"/>
            <w:u w:val="none"/>
          </w:rPr>
          <w:t>Twitter</w:t>
        </w:r>
      </w:hyperlink>
      <w:r w:rsidRPr="0080622D">
        <w:rPr>
          <w:rFonts w:ascii="Times New Roman" w:hAnsi="Times New Roman" w:cs="Times New Roman"/>
          <w:sz w:val="24"/>
          <w:szCs w:val="24"/>
        </w:rPr>
        <w:t xml:space="preserve">. Una característica distintiva de la aplicación es que da una forma cuadrada a las fotografías en honor a la </w:t>
      </w:r>
      <w:hyperlink r:id="rId21" w:anchor="Or.C3.ADgenes_del_nombre" w:tooltip="Kodak" w:history="1">
        <w:r w:rsidRPr="0080622D">
          <w:rPr>
            <w:rStyle w:val="Hipervnculo"/>
            <w:rFonts w:ascii="Times New Roman" w:hAnsi="Times New Roman" w:cs="Times New Roman"/>
            <w:color w:val="auto"/>
            <w:sz w:val="24"/>
            <w:szCs w:val="24"/>
            <w:u w:val="none"/>
          </w:rPr>
          <w:t xml:space="preserve">Kodak </w:t>
        </w:r>
        <w:proofErr w:type="spellStart"/>
        <w:r w:rsidRPr="0080622D">
          <w:rPr>
            <w:rStyle w:val="Hipervnculo"/>
            <w:rFonts w:ascii="Times New Roman" w:hAnsi="Times New Roman" w:cs="Times New Roman"/>
            <w:color w:val="auto"/>
            <w:sz w:val="24"/>
            <w:szCs w:val="24"/>
            <w:u w:val="none"/>
          </w:rPr>
          <w:t>Instamatic</w:t>
        </w:r>
        <w:proofErr w:type="spellEnd"/>
      </w:hyperlink>
      <w:r w:rsidRPr="0080622D">
        <w:rPr>
          <w:rFonts w:ascii="Times New Roman" w:hAnsi="Times New Roman" w:cs="Times New Roman"/>
          <w:sz w:val="24"/>
          <w:szCs w:val="24"/>
        </w:rPr>
        <w:t xml:space="preserve"> y las cámaras </w:t>
      </w:r>
      <w:hyperlink r:id="rId22" w:tooltip="Polaroid" w:history="1">
        <w:r w:rsidRPr="0080622D">
          <w:rPr>
            <w:rStyle w:val="Hipervnculo"/>
            <w:rFonts w:ascii="Times New Roman" w:hAnsi="Times New Roman" w:cs="Times New Roman"/>
            <w:color w:val="auto"/>
            <w:sz w:val="24"/>
            <w:szCs w:val="24"/>
            <w:u w:val="none"/>
          </w:rPr>
          <w:t>Polaroid</w:t>
        </w:r>
      </w:hyperlink>
      <w:r w:rsidRPr="0080622D">
        <w:rPr>
          <w:rFonts w:ascii="Times New Roman" w:hAnsi="Times New Roman" w:cs="Times New Roman"/>
          <w:sz w:val="24"/>
          <w:szCs w:val="24"/>
        </w:rPr>
        <w:t xml:space="preserve">, contrastando con la </w:t>
      </w:r>
      <w:hyperlink r:id="rId23" w:tooltip="Relación de aspecto" w:history="1">
        <w:r w:rsidRPr="0080622D">
          <w:rPr>
            <w:rStyle w:val="Hipervnculo"/>
            <w:rFonts w:ascii="Times New Roman" w:hAnsi="Times New Roman" w:cs="Times New Roman"/>
            <w:color w:val="auto"/>
            <w:sz w:val="24"/>
            <w:szCs w:val="24"/>
            <w:u w:val="none"/>
          </w:rPr>
          <w:t>relación de aspecto</w:t>
        </w:r>
      </w:hyperlink>
      <w:r w:rsidRPr="0080622D">
        <w:rPr>
          <w:rFonts w:ascii="Times New Roman" w:hAnsi="Times New Roman" w:cs="Times New Roman"/>
          <w:sz w:val="24"/>
          <w:szCs w:val="24"/>
        </w:rPr>
        <w:t xml:space="preserve"> 16:9 que actualmente usan la mayoría de las cámaras de teléfonos móviles. Wikipedia. (2009).</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12"/>
          <w:szCs w:val="24"/>
        </w:rPr>
        <w:t xml:space="preserve">2-3 </w:t>
      </w:r>
      <w:r w:rsidRPr="0080622D">
        <w:rPr>
          <w:rFonts w:ascii="Times New Roman" w:hAnsi="Times New Roman" w:cs="Times New Roman"/>
          <w:szCs w:val="24"/>
        </w:rPr>
        <w:t>Cita de página web “Wikipedia. Definición Facebook, Twitter e Instagram. (2009).</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lastRenderedPageBreak/>
        <w:t>2.6. Protección Civil</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Existen organismos públicos como Protección civil que no poseen una estructura comunicacional dentro de la institución ni tampoco hay mayor interacción con el exterior sobre sus labores y tareas.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Este tipo de Instituciones deben tener y aunque suene imperativo, la obligación de tener un presencia dentro de las Redes Sociales y el Internet. Esto es dicho </w:t>
      </w:r>
      <w:proofErr w:type="spellStart"/>
      <w:r w:rsidRPr="0080622D">
        <w:rPr>
          <w:rFonts w:ascii="Times New Roman" w:hAnsi="Times New Roman" w:cs="Times New Roman"/>
          <w:sz w:val="24"/>
          <w:szCs w:val="24"/>
        </w:rPr>
        <w:t>asi</w:t>
      </w:r>
      <w:proofErr w:type="spellEnd"/>
      <w:r w:rsidRPr="0080622D">
        <w:rPr>
          <w:rFonts w:ascii="Times New Roman" w:hAnsi="Times New Roman" w:cs="Times New Roman"/>
          <w:sz w:val="24"/>
          <w:szCs w:val="24"/>
        </w:rPr>
        <w:t xml:space="preserve">, debido a que, es un organismo de primera necesidad para una población, y la mayoría debería de tener conciencia de como poder mantener algún tipo de comunicación extra con el personal que opera dentro de estas Instituciones.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nacimiento de la Organización Protección Civil, nace el 12 de agosto de 1949 en el Protocolo 1 adicional al Tratado de Ginebra, con el nombre de “Protección a las victimas de los conflictos armados internacionales”; fue creada con el fin de complementar a la Cruz Roja. Según ese protocolo se definió de la siguiente forma: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“Se entiende por Protección Civil el cumplimiento de algunas o de todas las tareas humanitarias que se mencionan a continuación, destinadas a proteger a la población contra los peligros de las hostilidades y de las catástrofes y a ayudarla a recuperarse de sus efectos inmediatos, así como a facilitar las condiciones necesarias para su supervivencia”.</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noProof/>
          <w:lang w:eastAsia="es-VE"/>
        </w:rPr>
        <w:t xml:space="preserve">              </w:t>
      </w:r>
      <w:r w:rsidRPr="0080622D">
        <w:rPr>
          <w:rFonts w:ascii="Times New Roman" w:hAnsi="Times New Roman" w:cs="Times New Roman"/>
          <w:noProof/>
          <w:lang w:eastAsia="es-VE"/>
        </w:rPr>
        <w:drawing>
          <wp:inline distT="0" distB="0" distL="0" distR="0" wp14:anchorId="1DFC5BC0" wp14:editId="7558865A">
            <wp:extent cx="1678193" cy="1678193"/>
            <wp:effectExtent l="0" t="0" r="0" b="0"/>
            <wp:docPr id="3" name="irc_mi" descr="http://proteccioncivilinfo.files.wordpress.com/2011/03/eiprotcivil.pn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teccioncivilinfo.files.wordpress.com/2011/03/eiprotcivil.png?w=300&amp;h=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062" cy="1678062"/>
                    </a:xfrm>
                    <a:prstGeom prst="rect">
                      <a:avLst/>
                    </a:prstGeom>
                    <a:noFill/>
                    <a:ln>
                      <a:noFill/>
                    </a:ln>
                  </pic:spPr>
                </pic:pic>
              </a:graphicData>
            </a:graphic>
          </wp:inline>
        </w:drawing>
      </w:r>
      <w:r w:rsidRPr="0080622D">
        <w:rPr>
          <w:rFonts w:ascii="Times New Roman" w:hAnsi="Times New Roman" w:cs="Times New Roman"/>
          <w:noProof/>
          <w:lang w:eastAsia="es-VE"/>
        </w:rPr>
        <w:t xml:space="preserve">                                        </w:t>
      </w:r>
      <w:r w:rsidRPr="0080622D">
        <w:rPr>
          <w:rFonts w:ascii="Times New Roman" w:hAnsi="Times New Roman" w:cs="Times New Roman"/>
          <w:noProof/>
          <w:lang w:eastAsia="es-VE"/>
        </w:rPr>
        <w:drawing>
          <wp:inline distT="0" distB="0" distL="0" distR="0" wp14:anchorId="6027197A" wp14:editId="57093968">
            <wp:extent cx="1816009" cy="1398494"/>
            <wp:effectExtent l="0" t="0" r="0" b="0"/>
            <wp:docPr id="4" name="Imagen 4" descr="https://encrypted-tbn3.gstatic.com/images?q=tbn:ANd9GcTzV4r9xqIglV5fHI4p3S6meG2SxJs5B9anq0Ekm6UAOjeUoSHu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zV4r9xqIglV5fHI4p3S6meG2SxJs5B9anq0Ekm6UAOjeUoSHuF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099" cy="1398563"/>
                    </a:xfrm>
                    <a:prstGeom prst="rect">
                      <a:avLst/>
                    </a:prstGeom>
                    <a:noFill/>
                    <a:ln>
                      <a:noFill/>
                    </a:ln>
                  </pic:spPr>
                </pic:pic>
              </a:graphicData>
            </a:graphic>
          </wp:inline>
        </w:drawing>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Por otra parte la </w:t>
      </w:r>
      <w:hyperlink r:id="rId26" w:tooltip="Organización Internacional de Protección Civil (aún no redactado)" w:history="1">
        <w:r w:rsidRPr="0080622D">
          <w:rPr>
            <w:rStyle w:val="Hipervnculo"/>
            <w:rFonts w:ascii="Times New Roman" w:hAnsi="Times New Roman" w:cs="Times New Roman"/>
            <w:color w:val="auto"/>
            <w:sz w:val="24"/>
            <w:szCs w:val="24"/>
            <w:u w:val="none"/>
          </w:rPr>
          <w:t>Organización Internacional de Protección Civil</w:t>
        </w:r>
      </w:hyperlink>
      <w:r w:rsidRPr="0080622D">
        <w:rPr>
          <w:rStyle w:val="Hipervnculo"/>
          <w:rFonts w:ascii="Times New Roman" w:hAnsi="Times New Roman" w:cs="Times New Roman"/>
          <w:color w:val="auto"/>
          <w:sz w:val="24"/>
          <w:szCs w:val="24"/>
          <w:u w:val="none"/>
        </w:rPr>
        <w:t xml:space="preserve"> define</w:t>
      </w:r>
      <w:r w:rsidRPr="0080622D">
        <w:rPr>
          <w:rFonts w:ascii="Times New Roman" w:hAnsi="Times New Roman" w:cs="Times New Roman"/>
          <w:sz w:val="24"/>
          <w:szCs w:val="24"/>
        </w:rPr>
        <w:t xml:space="preserve">, “la </w:t>
      </w:r>
      <w:r w:rsidRPr="0080622D">
        <w:rPr>
          <w:rFonts w:ascii="Times New Roman" w:hAnsi="Times New Roman" w:cs="Times New Roman"/>
          <w:bCs/>
          <w:sz w:val="24"/>
          <w:szCs w:val="24"/>
        </w:rPr>
        <w:t>protección civil</w:t>
      </w:r>
      <w:r w:rsidRPr="0080622D">
        <w:rPr>
          <w:rFonts w:ascii="Times New Roman" w:hAnsi="Times New Roman" w:cs="Times New Roman"/>
          <w:sz w:val="24"/>
          <w:szCs w:val="24"/>
        </w:rPr>
        <w:t xml:space="preserve"> es un sistema por el que cada país proporciona la protección y la asistencia para todos ante cualquier tipo de desastre o accidente relacionado con esto, así como la salvaguarda de los bienes del conglomerado y del medio ambiente”.</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2.6.1. Características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Las próximas características a nombrar fueron delimitadas por la página web Wikipedia, la cual dentro de este articulo cuenta con diversas fuentes informativas y reconocidas.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Se entiende por Protección Civil el cumplimiento de algunas o de todas las tareas humanitarias que se mencionan a continuación, destinadas a proteger a la población contra los peligros de las hostilidades y de las catástrofes y a ayudarla a recuperarse de sus efectos inmediatos, así como a facilitar las condiciones necesarias para su supervivencia. Estas tareas son las siguientes: </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Servicio de alarma,</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Evacuación,</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Habilitación y organización de refugios,</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Aplicación de medidas de seguridad,</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Salvamento,</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Servicios sanitarios, incluidos los de primeros auxilios, y asistencia religiosa;</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Lucha contra incendios;</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Detección y señalamiento de zonas peligrosas;</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Descontaminación y medidas similares de protección;</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Provisión de alojamiento y abastecimientos de urgencia;</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Ayuda en caso de urgencia para el restablecimiento y el mantenimiento del orden en zonas damnificadas;</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Medidas de urgencia para el restablecimiento de los servicios públicos indispensables;</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Servicios funerarios de urgencia;</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lastRenderedPageBreak/>
        <w:t>Asistencia para la preservación de los bienes esenciales para la supervivencia;</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Actividades complementarias necesarias para el desempeño de una cualquiera de las tareas mencionadas, incluyendo entre otras cosas la planificación y la organización.</w:t>
      </w:r>
    </w:p>
    <w:p w:rsidR="007F4626" w:rsidRPr="0080622D" w:rsidRDefault="007F4626" w:rsidP="007F4626">
      <w:pPr>
        <w:numPr>
          <w:ilvl w:val="1"/>
          <w:numId w:val="19"/>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Captura y combate de animales peligrosos.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Su postulado básico es: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 salvaguarda de la vida de las personas, sus bienes y el entorno.</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 protección civil es la demanda de los servicios de emergencias de un municipio, extendida a todos los niveles, e involucrando a todas las partes.</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Sin embargo, se entiende como protección civil en el sentido estricto a los encargados específicos encargados de proteger a los ciudadanos de un país ante catástrofes de cualquier tipo, sean de proveniencia humana o natural.</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Los organismos que regulan la protección civil suelen, además, definir una forma de participación ciudadana por la que se tenga a un grupo de personas preparadas para actuar ante catástrofes, en apoyo a los servicios de emergencias asalariados, y que sirvan como responsables en la organización de la ayuda ciudadana</w:t>
      </w:r>
    </w:p>
    <w:p w:rsidR="007F4626" w:rsidRPr="0080622D" w:rsidRDefault="007F4626" w:rsidP="007F4626">
      <w:pPr>
        <w:pStyle w:val="NormalWeb"/>
        <w:spacing w:before="0" w:beforeAutospacing="0" w:after="0" w:afterAutospacing="0" w:line="360" w:lineRule="auto"/>
        <w:jc w:val="both"/>
        <w:rPr>
          <w:b/>
        </w:rPr>
      </w:pPr>
      <w:r w:rsidRPr="0080622D">
        <w:rPr>
          <w:b/>
        </w:rPr>
        <w:t xml:space="preserve">    Según la página oficial de la Gobernación del Estado Miranda en La República Bolivariana de Venezuela:</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rPr>
        <w:t>2.6.2.</w:t>
      </w:r>
      <w:r w:rsidRPr="0080622D">
        <w:rPr>
          <w:rFonts w:ascii="Times New Roman" w:hAnsi="Times New Roman" w:cs="Times New Roman"/>
          <w:b/>
          <w:bCs/>
          <w:sz w:val="24"/>
          <w:szCs w:val="24"/>
        </w:rPr>
        <w:t xml:space="preserve"> Misión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Planifica, coordina, ejecuta y supervisa todas las acciones, medidas y procesos de prevención, mitigación y administración de desastres, necesarios para garantizar la protección de toda la comunidad </w:t>
      </w:r>
      <w:proofErr w:type="spellStart"/>
      <w:r w:rsidRPr="0080622D">
        <w:rPr>
          <w:rFonts w:ascii="Times New Roman" w:eastAsia="Times New Roman" w:hAnsi="Times New Roman" w:cs="Times New Roman"/>
          <w:sz w:val="24"/>
          <w:szCs w:val="24"/>
          <w:lang w:eastAsia="es-VE"/>
        </w:rPr>
        <w:t>Mirandina</w:t>
      </w:r>
      <w:proofErr w:type="spellEnd"/>
      <w:r w:rsidRPr="0080622D">
        <w:rPr>
          <w:rFonts w:ascii="Times New Roman" w:eastAsia="Times New Roman" w:hAnsi="Times New Roman" w:cs="Times New Roman"/>
          <w:sz w:val="24"/>
          <w:szCs w:val="24"/>
          <w:lang w:eastAsia="es-VE"/>
        </w:rPr>
        <w:t xml:space="preserve"> y de la Región Capital, ante cualquier situación que implique amenaza y vulnerabilidad; con un talento humano proactivo, profesional, capaz de diseñar, coordinar, ejecutar y evaluar programas de instrucción, capacitación y adiestramiento, para velar plenamente por la vida de sus semejantes sustentado en los valores de voluntariedad, solidaridad y desprendimiento.”</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eastAsia="Times New Roman" w:hAnsi="Times New Roman" w:cs="Times New Roman"/>
          <w:b/>
          <w:bCs/>
          <w:sz w:val="24"/>
          <w:szCs w:val="24"/>
          <w:lang w:eastAsia="es-VE"/>
        </w:rPr>
        <w:t>2.6.3. Visión</w:t>
      </w:r>
      <w:r w:rsidRPr="0080622D">
        <w:rPr>
          <w:rFonts w:ascii="Times New Roman" w:hAnsi="Times New Roman" w:cs="Times New Roman"/>
          <w:b/>
          <w:sz w:val="24"/>
          <w:szCs w:val="24"/>
          <w:lang w:val="es-ES"/>
        </w:rPr>
        <w:t xml:space="preserve">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Ser un instituto estratégico para la prevención, mitigación y administración de desastres a nivel regional y de reconocida trayectoria nacional e internacional, </w:t>
      </w:r>
      <w:r w:rsidRPr="0080622D">
        <w:rPr>
          <w:rFonts w:ascii="Times New Roman" w:eastAsia="Times New Roman" w:hAnsi="Times New Roman" w:cs="Times New Roman"/>
          <w:sz w:val="24"/>
          <w:szCs w:val="24"/>
          <w:lang w:eastAsia="es-VE"/>
        </w:rPr>
        <w:lastRenderedPageBreak/>
        <w:t>orientada a salvaguardar la vida, el ambiente y los bienes de los ciudadanos ante amenazas, y vulnerabilidades que puedan generar desastres, cualquiera sea su origen.  Con valores disciplinarios, sociales y humanitarios, que contribuyan al mejoramiento y calidad de vida de la población del Estado Miranda.</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b/>
          <w:bCs/>
          <w:sz w:val="24"/>
          <w:szCs w:val="24"/>
          <w:lang w:eastAsia="es-VE"/>
        </w:rPr>
        <w:t xml:space="preserve">2.6.4. Objetivos </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Planificar y establecer políticas, que permitan la adopción de medidas relacionadas con la preparación y aplicación del potencial nacional para casos de desastres, en cada una de las fases que lo conforman.</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Promover en los diferentes organismos locales relacionados con la gestión de riesgos, las acciones necesarias para garantizar el cumplimiento de las normas establecidas, para salvaguardar la seguridad y protección de las comunidades.</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Diseñar programas de capacitación, entrenamiento y formación, dirigidos a promover y afianzar la participación y deberes ciudadanos en los casos de emergencias y desastres.</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Establecer estrategias dirigidas a la preparación de las comunidades, que garanticen el aprovechamiento del potencial personal, familiar y comunal para enfrentar emergencias y desastres en sus diferentes fases y etapas.</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Velar porque las diferentes instancias del estado aporten los recursos necesarios que garanticen que las instituciones responsables de atender las emergencias, cuenten con el soporte operacional y funcional adecuado para la idónea y oportuna prestación del servicio de protección civil y administración de desastres.</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Fortalecer a los organismos de atención y administración de emergencias, a fin de garantizar una respuesta eficaz y oportuna y coordinar y promover las acciones de respuesta y rehabilitación de las áreas afectadas por un desastre.</w:t>
      </w:r>
    </w:p>
    <w:p w:rsidR="007F4626" w:rsidRPr="0080622D" w:rsidRDefault="007F4626" w:rsidP="007F4626">
      <w:pPr>
        <w:pStyle w:val="Prrafodelista"/>
        <w:numPr>
          <w:ilvl w:val="0"/>
          <w:numId w:val="23"/>
        </w:numPr>
        <w:spacing w:after="0" w:line="360" w:lineRule="auto"/>
        <w:ind w:left="927"/>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Integrar esfuerzos y funciones entre los organismos públicos o privados, que deban intervenir en las diferentes fases y etapas de la administración de desastres, que permitan la utilización de integración oportuna y eficiente de los recursos disponibles para responder ante desastres.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Durante una entrevista con el </w:t>
      </w:r>
      <w:r w:rsidRPr="0080622D">
        <w:rPr>
          <w:rFonts w:ascii="Times New Roman" w:hAnsi="Times New Roman" w:cs="Times New Roman"/>
          <w:sz w:val="24"/>
          <w:szCs w:val="24"/>
          <w:lang w:val="es-ES"/>
        </w:rPr>
        <w:t xml:space="preserve">Director de Protección Civil y Administración de Desastres y Emergencias del Municipio Cristóbal Rojas, Wilmer José Liendo. </w:t>
      </w:r>
      <w:r w:rsidRPr="0080622D">
        <w:rPr>
          <w:rFonts w:ascii="Times New Roman" w:hAnsi="Times New Roman" w:cs="Times New Roman"/>
          <w:sz w:val="24"/>
          <w:szCs w:val="24"/>
        </w:rPr>
        <w:t>Consideraba que</w:t>
      </w:r>
      <w:r w:rsidRPr="0080622D">
        <w:rPr>
          <w:rFonts w:ascii="Times New Roman" w:eastAsia="Times New Roman" w:hAnsi="Times New Roman" w:cs="Times New Roman"/>
          <w:sz w:val="24"/>
          <w:szCs w:val="24"/>
          <w:lang w:eastAsia="es-VE"/>
        </w:rPr>
        <w:t xml:space="preserve"> </w:t>
      </w:r>
      <w:r w:rsidRPr="0080622D">
        <w:rPr>
          <w:rFonts w:ascii="Times New Roman" w:hAnsi="Times New Roman" w:cs="Times New Roman"/>
          <w:sz w:val="24"/>
          <w:szCs w:val="24"/>
        </w:rPr>
        <w:t>la</w:t>
      </w:r>
      <w:r w:rsidRPr="0080622D">
        <w:rPr>
          <w:rFonts w:ascii="Times New Roman" w:eastAsia="Times New Roman" w:hAnsi="Times New Roman" w:cs="Times New Roman"/>
          <w:sz w:val="24"/>
          <w:szCs w:val="24"/>
          <w:lang w:eastAsia="es-VE"/>
        </w:rPr>
        <w:t xml:space="preserve"> Dirección de Protección Civil y Administración de Desastres y Emergencias del Municipio Cristóbal Rojas a través de las redes sociales puede compartir información relevante sobre la gestión de riesgo de desastre dando a los habitantes de la localidad información oportuna de lo que al tema se refiere, asimismo de la labor que realizamos y servicios que ofrecemos, igualmente permite a los ciudadanos del municipio hacernos llegar sus sugerencias y necesidades reduciendo las distancias para mejorar y ofrecer un mejor servicio y de esta manera lograr empatía con los ciudadanos del municipio. </w:t>
      </w:r>
    </w:p>
    <w:p w:rsidR="007F4626" w:rsidRPr="0080622D" w:rsidRDefault="007F4626" w:rsidP="007F4626">
      <w:pPr>
        <w:shd w:val="clear" w:color="auto" w:fill="FFFFFF"/>
        <w:spacing w:after="0" w:line="360" w:lineRule="auto"/>
        <w:jc w:val="both"/>
        <w:rPr>
          <w:rFonts w:ascii="Times New Roman" w:eastAsia="Times New Roman" w:hAnsi="Times New Roman" w:cs="Times New Roman"/>
          <w:bCs/>
          <w:sz w:val="24"/>
          <w:szCs w:val="24"/>
          <w:lang w:val="es-ES" w:eastAsia="es-VE"/>
        </w:rPr>
      </w:pPr>
      <w:r w:rsidRPr="0080622D">
        <w:rPr>
          <w:rFonts w:ascii="Times New Roman" w:hAnsi="Times New Roman" w:cs="Times New Roman"/>
          <w:sz w:val="24"/>
          <w:szCs w:val="24"/>
        </w:rPr>
        <w:t xml:space="preserve">     Además, entre palabras fue diciendo que la implementación de las redes sociales dentro de la Institución ofrecería</w:t>
      </w:r>
      <w:r w:rsidRPr="0080622D">
        <w:rPr>
          <w:rFonts w:ascii="Times New Roman" w:eastAsia="Times New Roman" w:hAnsi="Times New Roman" w:cs="Times New Roman"/>
          <w:bCs/>
          <w:sz w:val="24"/>
          <w:szCs w:val="24"/>
          <w:lang w:val="es-ES" w:eastAsia="es-VE"/>
        </w:rPr>
        <w:t xml:space="preserve">  la oportunidad de dar a conocer la labor que se realiza a diario en las comunidades, del mismo modo se difunden y promocionan las campañas preventivas e información de interés local a través de herramientas visuales que estimulan e incentivan a los ciudadanos de todas las edades a ser partícipes de las estrategias, métodos y técnicas que se ofrecen para enfrentar un evento no deseado, usando para ellos esta plataforma tecnológica de gran alcance. </w:t>
      </w:r>
    </w:p>
    <w:p w:rsidR="007F4626" w:rsidRPr="0080622D" w:rsidRDefault="007F4626" w:rsidP="007F4626">
      <w:pPr>
        <w:shd w:val="clear" w:color="auto" w:fill="FFFFFF"/>
        <w:spacing w:after="0" w:line="360" w:lineRule="auto"/>
        <w:jc w:val="both"/>
        <w:rPr>
          <w:rFonts w:ascii="Times New Roman" w:eastAsia="Times New Roman" w:hAnsi="Times New Roman" w:cs="Times New Roman"/>
          <w:bCs/>
          <w:sz w:val="24"/>
          <w:szCs w:val="24"/>
          <w:lang w:val="es-ES" w:eastAsia="es-VE"/>
        </w:rPr>
      </w:pPr>
      <w:r w:rsidRPr="0080622D">
        <w:rPr>
          <w:rFonts w:ascii="Times New Roman" w:eastAsia="Times New Roman" w:hAnsi="Times New Roman" w:cs="Times New Roman"/>
          <w:bCs/>
          <w:sz w:val="24"/>
          <w:szCs w:val="24"/>
          <w:lang w:val="es-ES" w:eastAsia="es-VE"/>
        </w:rPr>
        <w:t xml:space="preserve">     Este tipo de comunicación es de mucha importancia, ya que permite sacar mejor provecho de los servicios que brinda  la institución por parte de los habitantes del municipio, ya que por medio de estos canales de comunicación se mantiene informado gran parte del día. </w:t>
      </w:r>
    </w:p>
    <w:p w:rsidR="007F4626" w:rsidRPr="0080622D" w:rsidRDefault="007F4626" w:rsidP="007F4626">
      <w:pPr>
        <w:shd w:val="clear" w:color="auto" w:fill="FFFFFF"/>
        <w:spacing w:after="0" w:line="360" w:lineRule="auto"/>
        <w:jc w:val="both"/>
        <w:rPr>
          <w:rFonts w:ascii="Times New Roman" w:eastAsia="Times New Roman" w:hAnsi="Times New Roman" w:cs="Times New Roman"/>
          <w:bCs/>
          <w:sz w:val="24"/>
          <w:szCs w:val="24"/>
          <w:lang w:val="es-ES" w:eastAsia="es-VE"/>
        </w:rPr>
      </w:pPr>
      <w:r w:rsidRPr="0080622D">
        <w:rPr>
          <w:rFonts w:ascii="Times New Roman" w:eastAsia="Times New Roman" w:hAnsi="Times New Roman" w:cs="Times New Roman"/>
          <w:bCs/>
          <w:sz w:val="24"/>
          <w:szCs w:val="24"/>
          <w:lang w:val="es-ES" w:eastAsia="es-VE"/>
        </w:rPr>
        <w:t xml:space="preserve">     Muestra de ello ha sido gracias a las redes sociales se ha establecido contacto  de otras Instituciones de protección civil cercanas incluso con personas de otros municipios y estados del país que se han capacitado en nuestra sede logrando llevar la cultura preventiva a más personas.</w:t>
      </w:r>
    </w:p>
    <w:p w:rsidR="007F4626" w:rsidRPr="0080622D" w:rsidRDefault="007F4626" w:rsidP="007F4626">
      <w:pPr>
        <w:shd w:val="clear" w:color="auto" w:fill="FFFFFF"/>
        <w:spacing w:after="0" w:line="360" w:lineRule="auto"/>
        <w:jc w:val="both"/>
        <w:rPr>
          <w:rFonts w:ascii="Times New Roman" w:eastAsia="Times New Roman" w:hAnsi="Times New Roman" w:cs="Times New Roman"/>
          <w:b/>
          <w:bCs/>
          <w:sz w:val="24"/>
          <w:szCs w:val="24"/>
          <w:lang w:val="es-ES" w:eastAsia="es-VE"/>
        </w:rPr>
      </w:pPr>
      <w:r w:rsidRPr="0080622D">
        <w:rPr>
          <w:rFonts w:ascii="Times New Roman" w:eastAsia="Times New Roman" w:hAnsi="Times New Roman" w:cs="Times New Roman"/>
          <w:b/>
          <w:bCs/>
          <w:sz w:val="24"/>
          <w:szCs w:val="24"/>
          <w:lang w:val="es-ES" w:eastAsia="es-VE"/>
        </w:rPr>
        <w:t>2.7.</w:t>
      </w:r>
      <w:r w:rsidRPr="0080622D">
        <w:rPr>
          <w:rFonts w:ascii="Times New Roman" w:hAnsi="Times New Roman" w:cs="Times New Roman"/>
          <w:b/>
          <w:sz w:val="24"/>
          <w:szCs w:val="24"/>
          <w:lang w:val="es-ES"/>
        </w:rPr>
        <w:t xml:space="preserve"> Dirección Municipal de Protección Civil y Administración de Desastres y Emergencias del Municipio Cristóbal Rojas</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 xml:space="preserve">2.7.1. Objetivos  </w:t>
      </w:r>
    </w:p>
    <w:p w:rsidR="007F4626" w:rsidRPr="0080622D" w:rsidRDefault="007F4626" w:rsidP="007F4626">
      <w:pPr>
        <w:pStyle w:val="Prrafodelista"/>
        <w:widowControl w:val="0"/>
        <w:numPr>
          <w:ilvl w:val="0"/>
          <w:numId w:val="25"/>
        </w:numPr>
        <w:suppressAutoHyphen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Estructurar y consolidar la Protección Civil y Administración de Desastres y emergencias.</w:t>
      </w:r>
    </w:p>
    <w:p w:rsidR="007F4626" w:rsidRPr="0080622D" w:rsidRDefault="007F4626" w:rsidP="007F4626">
      <w:pPr>
        <w:pStyle w:val="Prrafodelista"/>
        <w:widowControl w:val="0"/>
        <w:numPr>
          <w:ilvl w:val="0"/>
          <w:numId w:val="25"/>
        </w:numPr>
        <w:suppressAutoHyphen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lastRenderedPageBreak/>
        <w:t>Generar respuestas oportunas y efectivas, ante las solicitudes de las Comunidades.</w:t>
      </w:r>
    </w:p>
    <w:p w:rsidR="007F4626" w:rsidRPr="0080622D" w:rsidRDefault="007F4626" w:rsidP="007F4626">
      <w:pPr>
        <w:pStyle w:val="Prrafodelista"/>
        <w:numPr>
          <w:ilvl w:val="0"/>
          <w:numId w:val="25"/>
        </w:num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En concordancia con lo establecido en la ley, a través de la implantación de un proceso estratégico Institucional. A la vez, fomentar y consolidar la cultura preventiva en el ámbito Municipal, a través de la educación formal e informal, con programas dirigidos a Instituciones Educativas, Culturales, Deportivas, Consejos Comunales, Comunidades y a la autoprotección de los Ciudadanos y Ciudadanas. </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 xml:space="preserve">2.7.2 </w:t>
      </w:r>
      <w:r w:rsidRPr="0080622D">
        <w:rPr>
          <w:rFonts w:ascii="Times New Roman" w:hAnsi="Times New Roman" w:cs="Times New Roman"/>
          <w:sz w:val="12"/>
          <w:szCs w:val="24"/>
        </w:rPr>
        <w:t>4</w:t>
      </w:r>
      <w:r w:rsidRPr="0080622D">
        <w:rPr>
          <w:rFonts w:ascii="Times New Roman" w:hAnsi="Times New Roman" w:cs="Times New Roman"/>
          <w:b/>
          <w:sz w:val="24"/>
          <w:szCs w:val="24"/>
        </w:rPr>
        <w:t>Valores</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lang w:val="es-ES"/>
        </w:rPr>
        <w:t>2.7.2.1. Trabajo en equipo:</w:t>
      </w:r>
      <w:r w:rsidRPr="0080622D">
        <w:rPr>
          <w:rFonts w:ascii="Times New Roman" w:hAnsi="Times New Roman" w:cs="Times New Roman"/>
          <w:sz w:val="24"/>
          <w:szCs w:val="24"/>
          <w:lang w:val="es-ES"/>
        </w:rPr>
        <w:t xml:space="preserve"> Fomentamos la participación de todos para lograr un objetivo en común compartiendo información y conocimientos.</w:t>
      </w:r>
    </w:p>
    <w:p w:rsidR="007F4626" w:rsidRPr="0080622D" w:rsidRDefault="007F4626" w:rsidP="007F4626">
      <w:pPr>
        <w:widowControl w:val="0"/>
        <w:suppressAutoHyphens/>
        <w:spacing w:after="0" w:line="360" w:lineRule="auto"/>
        <w:jc w:val="both"/>
        <w:rPr>
          <w:rFonts w:ascii="Times New Roman" w:hAnsi="Times New Roman" w:cs="Times New Roman"/>
          <w:sz w:val="24"/>
          <w:szCs w:val="24"/>
          <w:lang w:val="es-ES"/>
        </w:rPr>
      </w:pPr>
      <w:r w:rsidRPr="0080622D">
        <w:rPr>
          <w:rFonts w:ascii="Times New Roman" w:hAnsi="Times New Roman" w:cs="Times New Roman"/>
          <w:b/>
          <w:sz w:val="24"/>
          <w:szCs w:val="24"/>
          <w:lang w:val="es-ES"/>
        </w:rPr>
        <w:t>2.7.2.2. Conducta ética:</w:t>
      </w:r>
      <w:r w:rsidRPr="0080622D">
        <w:rPr>
          <w:rFonts w:ascii="Times New Roman" w:hAnsi="Times New Roman" w:cs="Times New Roman"/>
          <w:sz w:val="24"/>
          <w:szCs w:val="24"/>
          <w:lang w:val="es-ES"/>
        </w:rPr>
        <w:t xml:space="preserve"> Actuamos con profesionalidad integridad moral, lealtad y respeto hacia la ciudadanía.</w:t>
      </w:r>
    </w:p>
    <w:p w:rsidR="007F4626" w:rsidRPr="0080622D" w:rsidRDefault="007F4626" w:rsidP="007F4626">
      <w:pPr>
        <w:widowControl w:val="0"/>
        <w:suppressAutoHyphens/>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2.7.2.3. Vocación:</w:t>
      </w:r>
      <w:r w:rsidRPr="0080622D">
        <w:rPr>
          <w:rFonts w:ascii="Times New Roman" w:hAnsi="Times New Roman" w:cs="Times New Roman"/>
          <w:sz w:val="24"/>
          <w:szCs w:val="24"/>
          <w:lang w:val="es-ES"/>
        </w:rPr>
        <w:t xml:space="preserve"> Prestos las 24 horas del días en pro de nuestras comunidades.</w:t>
      </w:r>
    </w:p>
    <w:p w:rsidR="007F4626" w:rsidRPr="0080622D" w:rsidRDefault="007F4626" w:rsidP="007F4626">
      <w:pPr>
        <w:pStyle w:val="NormalWeb"/>
        <w:spacing w:before="0" w:beforeAutospacing="0" w:after="0" w:afterAutospacing="0" w:line="360" w:lineRule="auto"/>
        <w:jc w:val="both"/>
        <w:rPr>
          <w:b/>
        </w:rPr>
      </w:pPr>
      <w:r w:rsidRPr="0080622D">
        <w:rPr>
          <w:b/>
        </w:rPr>
        <w:t>2.8. Campañas institucionales corporativas de comunicaciones 2.0.</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Tal como anteriormente se ha mencionado existen dos tipos de comunicaciones que deben ser tomadas en cuenta para poder definir un valor determinado a la Institución.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Se comentó que las comunicaciones internas tienen la tarea de optimizar y generar confianza en los empleados, se encarga de las relaciones internas suscitar a los jefes y sus subordinados, delimitar órdenes, tareas, metas. Basándonos en una pirámide de responsabilidades y deberes dentro de la Institución. Todo esto forma parte de la comunicación dentro de una compañía.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El lugar en el organigrama de una empresa o institución desde donde prende la comunicación institucional corporativa dependerá sobre la dirección general o el órgano mayo dentro de la organización. La dependencia jerárquica limitara las funciones comunicacionales de sus subordinados.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Ahora bien, la otra parte que se debe trabajar estratégicamente es la comunicación externa de la Institución, aquí se busca posicionar y dar a conocer. La estrategia </w:t>
      </w:r>
      <w:r w:rsidRPr="0080622D">
        <w:rPr>
          <w:rFonts w:ascii="Times New Roman" w:hAnsi="Times New Roman" w:cs="Times New Roman"/>
          <w:sz w:val="24"/>
          <w:szCs w:val="24"/>
        </w:rPr>
        <w:lastRenderedPageBreak/>
        <w:t>comunicacional será privilegiar a todos los seguidores enmarcando así su imagen en el lado positivo del mercado, dando como ventaja en el mercado y en la situación.</w:t>
      </w:r>
    </w:p>
    <w:p w:rsidR="007F4626" w:rsidRPr="0080622D" w:rsidRDefault="007F4626" w:rsidP="007F4626">
      <w:pPr>
        <w:spacing w:after="0" w:line="360" w:lineRule="auto"/>
        <w:jc w:val="both"/>
        <w:rPr>
          <w:rFonts w:ascii="Times New Roman" w:hAnsi="Times New Roman" w:cs="Times New Roman"/>
          <w:szCs w:val="24"/>
        </w:rPr>
      </w:pPr>
      <w:r w:rsidRPr="0080622D">
        <w:rPr>
          <w:rFonts w:ascii="Times New Roman" w:hAnsi="Times New Roman" w:cs="Times New Roman"/>
          <w:sz w:val="10"/>
          <w:szCs w:val="24"/>
        </w:rPr>
        <w:t>4</w:t>
      </w:r>
      <w:r w:rsidRPr="0080622D">
        <w:rPr>
          <w:rFonts w:ascii="Times New Roman" w:hAnsi="Times New Roman" w:cs="Times New Roman"/>
          <w:szCs w:val="24"/>
        </w:rPr>
        <w:t>Gaceta Municipal Extraordinaria (2013)</w:t>
      </w: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Siguiendo lo antes explicado toda Institución debe apelar por reforzar sus canales comunicativos corporativos, que sean capaces de administrar la empresa en cuestión.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Son áreas que se dedican a enviar mensajes a nivel interno y externo.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La comunicación institucional corporativa tiene como fin elevar el valor de las compañías, organizaciones, empresas o instituciones. </w:t>
      </w: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eastAsia="Times New Roman" w:hAnsi="Times New Roman" w:cs="Times New Roman"/>
          <w:b/>
          <w:sz w:val="24"/>
          <w:szCs w:val="24"/>
          <w:lang w:eastAsia="es-VE"/>
        </w:rPr>
        <w:t>2.8.1.</w:t>
      </w:r>
      <w:r w:rsidRPr="0080622D">
        <w:rPr>
          <w:rFonts w:ascii="Times New Roman" w:hAnsi="Times New Roman" w:cs="Times New Roman"/>
          <w:b/>
          <w:sz w:val="24"/>
          <w:szCs w:val="24"/>
        </w:rPr>
        <w:t xml:space="preserve"> Valores fundamentales para generar una campaña institucional corporativa de comunicaciones 2.0.:</w:t>
      </w:r>
    </w:p>
    <w:p w:rsidR="007F4626" w:rsidRPr="0080622D" w:rsidRDefault="007F4626" w:rsidP="007F4626">
      <w:pPr>
        <w:spacing w:after="0" w:line="360" w:lineRule="auto"/>
        <w:jc w:val="both"/>
        <w:rPr>
          <w:rFonts w:ascii="Times New Roman" w:hAnsi="Times New Roman" w:cs="Times New Roman"/>
          <w:b/>
          <w:bCs/>
          <w:sz w:val="24"/>
          <w:szCs w:val="24"/>
        </w:rPr>
      </w:pPr>
      <w:r w:rsidRPr="0080622D">
        <w:rPr>
          <w:rFonts w:ascii="Times New Roman" w:hAnsi="Times New Roman" w:cs="Times New Roman"/>
          <w:b/>
          <w:bCs/>
          <w:sz w:val="24"/>
          <w:szCs w:val="24"/>
        </w:rPr>
        <w:t xml:space="preserve">2.8.1.1. Conversaciones: </w:t>
      </w:r>
      <w:r w:rsidRPr="0080622D">
        <w:rPr>
          <w:rFonts w:ascii="Times New Roman" w:hAnsi="Times New Roman" w:cs="Times New Roman"/>
          <w:bCs/>
          <w:sz w:val="24"/>
          <w:szCs w:val="24"/>
        </w:rPr>
        <w:t>las instituciones deben relacionarse con los usuarios y personas que siguen.</w:t>
      </w:r>
      <w:r w:rsidRPr="0080622D">
        <w:rPr>
          <w:rFonts w:ascii="Times New Roman" w:hAnsi="Times New Roman" w:cs="Times New Roman"/>
          <w:b/>
          <w:bCs/>
          <w:sz w:val="24"/>
          <w:szCs w:val="24"/>
        </w:rPr>
        <w:t xml:space="preserve"> </w:t>
      </w:r>
    </w:p>
    <w:p w:rsidR="007F4626" w:rsidRPr="0080622D" w:rsidRDefault="007F4626" w:rsidP="007F4626">
      <w:pPr>
        <w:spacing w:after="0" w:line="360" w:lineRule="auto"/>
        <w:jc w:val="both"/>
        <w:rPr>
          <w:rFonts w:ascii="Times New Roman" w:hAnsi="Times New Roman" w:cs="Times New Roman"/>
          <w:b/>
          <w:bCs/>
          <w:sz w:val="24"/>
          <w:szCs w:val="24"/>
        </w:rPr>
      </w:pPr>
      <w:r w:rsidRPr="0080622D">
        <w:rPr>
          <w:rFonts w:ascii="Times New Roman" w:hAnsi="Times New Roman" w:cs="Times New Roman"/>
          <w:b/>
          <w:bCs/>
          <w:sz w:val="24"/>
          <w:szCs w:val="24"/>
        </w:rPr>
        <w:t>2.8.1.2. Reputación:</w:t>
      </w:r>
      <w:r w:rsidRPr="0080622D">
        <w:rPr>
          <w:rFonts w:ascii="Times New Roman" w:hAnsi="Times New Roman" w:cs="Times New Roman"/>
          <w:bCs/>
          <w:sz w:val="24"/>
          <w:szCs w:val="24"/>
        </w:rPr>
        <w:t xml:space="preserve"> las conversaciones y participaciones son los fundamentos de la Institución para generar confianza y mantenerse con una buena reputación</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b/>
          <w:bCs/>
          <w:sz w:val="24"/>
          <w:szCs w:val="24"/>
        </w:rPr>
        <w:t>2.8.1.3. Transparencia</w:t>
      </w:r>
      <w:r w:rsidRPr="0080622D">
        <w:rPr>
          <w:rFonts w:ascii="Times New Roman" w:hAnsi="Times New Roman" w:cs="Times New Roman"/>
          <w:sz w:val="24"/>
          <w:szCs w:val="24"/>
        </w:rPr>
        <w:t>: Al emitir contenido falso o sin base, será fácil de descubrir por los seguidores.</w:t>
      </w:r>
    </w:p>
    <w:p w:rsidR="007F4626" w:rsidRPr="0080622D" w:rsidRDefault="007F4626" w:rsidP="007F4626">
      <w:pPr>
        <w:spacing w:after="0" w:line="360" w:lineRule="auto"/>
        <w:jc w:val="both"/>
        <w:rPr>
          <w:rFonts w:ascii="Times New Roman" w:hAnsi="Times New Roman" w:cs="Times New Roman"/>
          <w:b/>
          <w:bCs/>
          <w:sz w:val="24"/>
          <w:szCs w:val="24"/>
        </w:rPr>
      </w:pPr>
      <w:r w:rsidRPr="0080622D">
        <w:rPr>
          <w:rFonts w:ascii="Times New Roman" w:hAnsi="Times New Roman" w:cs="Times New Roman"/>
          <w:b/>
          <w:bCs/>
          <w:sz w:val="24"/>
          <w:szCs w:val="24"/>
        </w:rPr>
        <w:t>2.8.1.4. Ofrecer información:</w:t>
      </w:r>
      <w:r w:rsidRPr="0080622D">
        <w:rPr>
          <w:rFonts w:ascii="Times New Roman" w:hAnsi="Times New Roman" w:cs="Times New Roman"/>
          <w:bCs/>
          <w:sz w:val="24"/>
          <w:szCs w:val="24"/>
        </w:rPr>
        <w:t xml:space="preserve"> Se debe estar en constante aporte de información.</w:t>
      </w:r>
      <w:r w:rsidRPr="0080622D">
        <w:rPr>
          <w:rFonts w:ascii="Times New Roman" w:hAnsi="Times New Roman" w:cs="Times New Roman"/>
          <w:b/>
          <w:bCs/>
          <w:sz w:val="24"/>
          <w:szCs w:val="24"/>
        </w:rPr>
        <w:t xml:space="preserve">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hAnsi="Times New Roman" w:cs="Times New Roman"/>
          <w:b/>
          <w:bCs/>
          <w:sz w:val="24"/>
          <w:szCs w:val="24"/>
        </w:rPr>
        <w:t xml:space="preserve">2.8.1.5. Hacerlo divertido: </w:t>
      </w:r>
      <w:r w:rsidRPr="0080622D">
        <w:rPr>
          <w:rFonts w:ascii="Times New Roman" w:hAnsi="Times New Roman" w:cs="Times New Roman"/>
          <w:bCs/>
          <w:sz w:val="24"/>
          <w:szCs w:val="24"/>
        </w:rPr>
        <w:t>divertido igual a jocoso, no gracioso porque es una Institución seria, y se debe mantener un estándar.</w:t>
      </w:r>
      <w:r w:rsidRPr="0080622D">
        <w:rPr>
          <w:rFonts w:ascii="Times New Roman" w:hAnsi="Times New Roman" w:cs="Times New Roman"/>
          <w:b/>
          <w:bCs/>
          <w:sz w:val="24"/>
          <w:szCs w:val="24"/>
        </w:rPr>
        <w:t xml:space="preserve">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bCs/>
          <w:sz w:val="24"/>
          <w:szCs w:val="24"/>
        </w:rPr>
        <w:t xml:space="preserve">     Debemos tener en cuenta que</w:t>
      </w:r>
      <w:r w:rsidRPr="0080622D">
        <w:rPr>
          <w:rFonts w:ascii="Times New Roman" w:hAnsi="Times New Roman" w:cs="Times New Roman"/>
          <w:sz w:val="24"/>
          <w:szCs w:val="24"/>
        </w:rPr>
        <w:t xml:space="preserve"> las empresas son comunicación, es precisamente aquí donde se destaca el papel de las herramientas 2.0. Consiste en ver más allá de la tecnología y crear entornos que mejoren la comunicación interna y externa, la retroalimentación efectiva, las ganas de dar a conocer su trabajo, sus labores,  dar una firmeza de identidad, apoyar la construcción de una actividad digital al rededor del conocimiento.</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Es necesario acotar que si bien, la comunicación institucional es ineludible e importante, casi llegando a ser obligatoria, se debe tener en cuenta que no se debe variar en las fuentes comunicativas, ni heterogeneidad y anarquismo, esto llevaría a que nuestra comunicación no sería única como el producto o servicio que intentamos </w:t>
      </w:r>
      <w:r w:rsidRPr="0080622D">
        <w:rPr>
          <w:rFonts w:ascii="Times New Roman" w:eastAsia="Times New Roman" w:hAnsi="Times New Roman" w:cs="Times New Roman"/>
          <w:sz w:val="24"/>
          <w:szCs w:val="24"/>
          <w:lang w:eastAsia="es-VE"/>
        </w:rPr>
        <w:lastRenderedPageBreak/>
        <w:t xml:space="preserve">vender o posicionar y comenzaría la manipulación de la información y desorden de la misma.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Para mantener una comunicación institucional corporativa la clave estará en precisar nuestros objetivos comunicativos. </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xml:space="preserve">     Por otra parte es importante resaltar dos conceptos que se deben de tener claros y memorizados al momento de implementar una comunicación institucional corporativa.</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bCs/>
          <w:sz w:val="24"/>
          <w:szCs w:val="24"/>
          <w:lang w:eastAsia="es-VE"/>
        </w:rPr>
        <w:t>2.8.2. Imagen</w:t>
      </w:r>
    </w:p>
    <w:p w:rsidR="007F4626" w:rsidRPr="0080622D" w:rsidRDefault="007F4626" w:rsidP="007F4626">
      <w:pPr>
        <w:spacing w:after="0" w:line="360" w:lineRule="auto"/>
        <w:jc w:val="both"/>
        <w:rPr>
          <w:rFonts w:ascii="Times New Roman" w:eastAsia="Times New Roman" w:hAnsi="Times New Roman" w:cs="Times New Roman"/>
          <w:bCs/>
          <w:sz w:val="24"/>
          <w:szCs w:val="24"/>
          <w:lang w:eastAsia="es-VE"/>
        </w:rPr>
      </w:pPr>
      <w:r w:rsidRPr="0080622D">
        <w:rPr>
          <w:rFonts w:ascii="Times New Roman" w:eastAsia="Times New Roman" w:hAnsi="Times New Roman" w:cs="Times New Roman"/>
          <w:bCs/>
          <w:sz w:val="24"/>
          <w:szCs w:val="24"/>
          <w:lang w:eastAsia="es-VE"/>
        </w:rPr>
        <w:t xml:space="preserve">     La imagen de la empresa es la opinión que el público tendrá por medio de informaciones y acontecimientos, actos y normas que responden a las realidades configurando una información positiva para el público. </w:t>
      </w:r>
    </w:p>
    <w:p w:rsidR="007F4626" w:rsidRPr="0080622D" w:rsidRDefault="007F4626" w:rsidP="007F4626">
      <w:pPr>
        <w:spacing w:after="0" w:line="360" w:lineRule="auto"/>
        <w:jc w:val="both"/>
        <w:rPr>
          <w:rFonts w:ascii="Times New Roman" w:eastAsia="Times New Roman" w:hAnsi="Times New Roman" w:cs="Times New Roman"/>
          <w:bCs/>
          <w:sz w:val="24"/>
          <w:szCs w:val="24"/>
          <w:lang w:eastAsia="es-VE"/>
        </w:rPr>
      </w:pPr>
      <w:r w:rsidRPr="0080622D">
        <w:rPr>
          <w:rFonts w:ascii="Times New Roman" w:eastAsia="Times New Roman" w:hAnsi="Times New Roman" w:cs="Times New Roman"/>
          <w:bCs/>
          <w:sz w:val="24"/>
          <w:szCs w:val="24"/>
          <w:lang w:eastAsia="es-VE"/>
        </w:rPr>
        <w:t xml:space="preserve">     Debe ser lo más específica y fácil de entender, basándose en los elementos comunicativos para que pueda ser vista y entendida por el público en cuestión y sea óptima para ser canalizada.</w:t>
      </w:r>
    </w:p>
    <w:p w:rsidR="007F4626" w:rsidRPr="0080622D" w:rsidRDefault="007F4626" w:rsidP="007F4626">
      <w:pPr>
        <w:spacing w:after="0" w:line="360" w:lineRule="auto"/>
        <w:jc w:val="both"/>
        <w:rPr>
          <w:rFonts w:ascii="Times New Roman" w:eastAsia="Times New Roman" w:hAnsi="Times New Roman" w:cs="Times New Roman"/>
          <w:b/>
          <w:sz w:val="24"/>
          <w:szCs w:val="24"/>
          <w:lang w:eastAsia="es-VE"/>
        </w:rPr>
      </w:pPr>
      <w:r w:rsidRPr="0080622D">
        <w:rPr>
          <w:rFonts w:ascii="Times New Roman" w:eastAsia="Times New Roman" w:hAnsi="Times New Roman" w:cs="Times New Roman"/>
          <w:b/>
          <w:sz w:val="24"/>
          <w:szCs w:val="24"/>
          <w:lang w:eastAsia="es-VE"/>
        </w:rPr>
        <w:t>2.8.3. Opinión pública</w:t>
      </w:r>
    </w:p>
    <w:p w:rsidR="007F4626" w:rsidRPr="0080622D" w:rsidRDefault="007F4626" w:rsidP="007F4626">
      <w:pPr>
        <w:spacing w:after="0" w:line="240" w:lineRule="auto"/>
        <w:ind w:left="284" w:right="284"/>
        <w:jc w:val="both"/>
        <w:rPr>
          <w:rStyle w:val="reference-text"/>
          <w:rFonts w:ascii="Times New Roman" w:hAnsi="Times New Roman" w:cs="Times New Roman"/>
          <w:sz w:val="24"/>
          <w:szCs w:val="24"/>
        </w:rPr>
      </w:pPr>
      <w:r w:rsidRPr="0080622D">
        <w:rPr>
          <w:rFonts w:ascii="Times New Roman" w:hAnsi="Times New Roman" w:cs="Times New Roman"/>
          <w:sz w:val="24"/>
          <w:szCs w:val="24"/>
        </w:rPr>
        <w:t xml:space="preserve">El resultado es un proceso en espiral que incita a otros individuos a percibir los cambios de opinión y a seguirlos hasta que una opinión se establece como la actitud prevaleciente, mientras que la otra opinión la aportarán y rechazarán todos, a excepción de los duros de espíritu, que todavía persisten en esa opinión. He propuesto el término espiral del silencio para describir este mecanismo psicológico. </w:t>
      </w:r>
      <w:proofErr w:type="spellStart"/>
      <w:r w:rsidRPr="0080622D">
        <w:rPr>
          <w:rStyle w:val="reference-text"/>
          <w:rFonts w:ascii="Times New Roman" w:hAnsi="Times New Roman" w:cs="Times New Roman"/>
          <w:sz w:val="24"/>
          <w:szCs w:val="24"/>
        </w:rPr>
        <w:t>Noëlle</w:t>
      </w:r>
      <w:proofErr w:type="spellEnd"/>
      <w:r w:rsidRPr="0080622D">
        <w:rPr>
          <w:rStyle w:val="reference-text"/>
          <w:rFonts w:ascii="Times New Roman" w:hAnsi="Times New Roman" w:cs="Times New Roman"/>
          <w:sz w:val="24"/>
          <w:szCs w:val="24"/>
        </w:rPr>
        <w:t>-Neumann, p. 144.</w:t>
      </w:r>
    </w:p>
    <w:p w:rsidR="007F4626" w:rsidRPr="0080622D" w:rsidRDefault="007F4626" w:rsidP="007F4626">
      <w:pPr>
        <w:spacing w:after="0" w:line="240" w:lineRule="auto"/>
        <w:ind w:left="284" w:right="284"/>
        <w:jc w:val="both"/>
        <w:rPr>
          <w:rStyle w:val="reference-text"/>
          <w:rFonts w:ascii="Times New Roman" w:hAnsi="Times New Roman" w:cs="Times New Roman"/>
          <w:sz w:val="24"/>
          <w:szCs w:val="24"/>
        </w:rPr>
      </w:pP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hAnsi="Times New Roman" w:cs="Times New Roman"/>
          <w:bCs/>
          <w:sz w:val="24"/>
          <w:szCs w:val="24"/>
        </w:rPr>
        <w:t xml:space="preserve">    Como se puede ver, la comunicación institucional no es una parte simple dentro del proceso administrativo, por el contrario, es un aspecto complejo que a su vez está compuesto por diversos elementos que conjuntamente forman una imagen de la empresa que le ayuda a proyectarse tanto dentro como fuera de la empresa.</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val="es-ES" w:eastAsia="es-VE"/>
        </w:rPr>
        <w:t xml:space="preserve">     Estamos viviendo en un mundo </w:t>
      </w:r>
      <w:proofErr w:type="spellStart"/>
      <w:r w:rsidRPr="0080622D">
        <w:rPr>
          <w:rFonts w:ascii="Times New Roman" w:eastAsia="Times New Roman" w:hAnsi="Times New Roman" w:cs="Times New Roman"/>
          <w:sz w:val="24"/>
          <w:szCs w:val="24"/>
          <w:lang w:val="es-ES" w:eastAsia="es-VE"/>
        </w:rPr>
        <w:t>hipercomunicado</w:t>
      </w:r>
      <w:proofErr w:type="spellEnd"/>
      <w:r w:rsidRPr="0080622D">
        <w:rPr>
          <w:rFonts w:ascii="Times New Roman" w:eastAsia="Times New Roman" w:hAnsi="Times New Roman" w:cs="Times New Roman"/>
          <w:sz w:val="24"/>
          <w:szCs w:val="24"/>
          <w:lang w:val="es-ES" w:eastAsia="es-VE"/>
        </w:rPr>
        <w:t>. La dependencia de los teléfonos móviles supera el 100 % en países de Latinoamérica; el número y tiempo que se le dedica a estar en internet y comunicarnos supera ya al dedicado a la televisión; el avance de las tecnologías generan en gran parte en un pro de las comunicaciones y en crear redes sociales donde la comunicación y el feedback es lo principal.</w:t>
      </w: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r w:rsidRPr="0080622D">
        <w:rPr>
          <w:rFonts w:ascii="Times New Roman" w:eastAsia="Times New Roman" w:hAnsi="Times New Roman" w:cs="Times New Roman"/>
          <w:sz w:val="24"/>
          <w:szCs w:val="24"/>
          <w:lang w:val="es-ES" w:eastAsia="es-VE"/>
        </w:rPr>
        <w:lastRenderedPageBreak/>
        <w:t xml:space="preserve">     Se puede decir que ya no estamos en una sociedad de la información, estamos en la sociedad de la comunicación. En un contexto donde hay buenas de posibilidades y opciones, nada tan importante como la comunicación para hacer oír nuestro mensaje y hacerlo comprende.</w:t>
      </w: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Pr="0080622D" w:rsidRDefault="007F4626" w:rsidP="007F4626">
      <w:pPr>
        <w:spacing w:after="0" w:line="360" w:lineRule="auto"/>
        <w:jc w:val="both"/>
        <w:rPr>
          <w:rFonts w:ascii="Times New Roman" w:eastAsia="Times New Roman" w:hAnsi="Times New Roman" w:cs="Times New Roman"/>
          <w:sz w:val="24"/>
          <w:szCs w:val="24"/>
          <w:lang w:val="es-ES" w:eastAsia="es-VE"/>
        </w:rPr>
      </w:pPr>
    </w:p>
    <w:p w:rsidR="007F4626" w:rsidRDefault="007F4626" w:rsidP="007F4626">
      <w:pPr>
        <w:spacing w:after="0" w:line="360" w:lineRule="auto"/>
        <w:jc w:val="both"/>
        <w:rPr>
          <w:rFonts w:ascii="Times New Roman" w:eastAsia="Times New Roman" w:hAnsi="Times New Roman" w:cs="Times New Roman"/>
          <w:sz w:val="24"/>
          <w:szCs w:val="24"/>
          <w:lang w:val="es-ES" w:eastAsia="es-VE"/>
        </w:rPr>
      </w:pPr>
    </w:p>
    <w:p w:rsidR="00B0024A" w:rsidRPr="0080622D" w:rsidRDefault="00B0024A"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lastRenderedPageBreak/>
        <w:t>CAPITULO III</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pStyle w:val="Prrafodelista"/>
        <w:numPr>
          <w:ilvl w:val="1"/>
          <w:numId w:val="27"/>
        </w:num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Metódica:</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     La metodología a implementar es la de un proyecto factible y prospectivo. Según el </w:t>
      </w:r>
      <w:r w:rsidRPr="0080622D">
        <w:rPr>
          <w:rFonts w:ascii="Times New Roman" w:hAnsi="Times New Roman" w:cs="Times New Roman"/>
          <w:sz w:val="24"/>
          <w:szCs w:val="24"/>
        </w:rPr>
        <w:t>Manual de Trabajos de Grado de Especialización y Maestría y Tesis Doctorales de la Universidad Pedagógica Experimental Libertador (UPEL 2014) un proyecto factible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Un proyecto factible es una actividad a realizarse basada en documentos teóricos y prácticos, con una investigación previa y aceptada, el cual pueda ejecutarse con facilidad y cumplimento de los objetivos planteados bajo una determinación de necesidades que pueda tener la institución.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Además de que sea un proyecto que sea pertinente a elaborar que este también tenga una continuidad a futuro, generando beneficios a los afectados en este caso la institución y los ciudadanos del Municipio Cristóbal Rojas. </w:t>
      </w:r>
    </w:p>
    <w:p w:rsidR="007F4626" w:rsidRPr="0080622D" w:rsidRDefault="007F4626" w:rsidP="007F4626">
      <w:pPr>
        <w:spacing w:after="0" w:line="360" w:lineRule="auto"/>
        <w:jc w:val="both"/>
        <w:rPr>
          <w:rFonts w:ascii="Times New Roman" w:hAnsi="Times New Roman" w:cs="Times New Roman"/>
          <w:sz w:val="28"/>
          <w:szCs w:val="24"/>
        </w:rPr>
      </w:pPr>
      <w:r w:rsidRPr="0080622D">
        <w:rPr>
          <w:rFonts w:ascii="Times New Roman" w:hAnsi="Times New Roman" w:cs="Times New Roman"/>
          <w:sz w:val="24"/>
          <w:szCs w:val="24"/>
        </w:rPr>
        <w:t xml:space="preserve">     </w:t>
      </w:r>
      <w:r w:rsidRPr="0080622D">
        <w:rPr>
          <w:rFonts w:ascii="Times New Roman" w:eastAsia="Calibri" w:hAnsi="Times New Roman" w:cs="Times New Roman"/>
          <w:sz w:val="24"/>
        </w:rPr>
        <w:t xml:space="preserve">En atención directa a los objetivos formulados, este estudio estará enmarcado,  en la modalidad de investigación de campo, el cual se define según la Universidad Pedagógica Experimental Libertador, (2014) como: </w:t>
      </w:r>
    </w:p>
    <w:p w:rsidR="007F4626" w:rsidRPr="0080622D" w:rsidRDefault="007F4626" w:rsidP="007F4626">
      <w:pPr>
        <w:spacing w:after="120"/>
        <w:ind w:firstLine="360"/>
        <w:rPr>
          <w:rFonts w:ascii="Times New Roman" w:eastAsia="Calibri" w:hAnsi="Times New Roman" w:cs="Times New Roman"/>
          <w:sz w:val="18"/>
          <w:szCs w:val="16"/>
        </w:rPr>
      </w:pPr>
    </w:p>
    <w:p w:rsidR="007F4626" w:rsidRPr="0080622D" w:rsidRDefault="007F4626" w:rsidP="007F4626">
      <w:pPr>
        <w:tabs>
          <w:tab w:val="left" w:pos="7800"/>
        </w:tabs>
        <w:ind w:left="567" w:right="471"/>
        <w:jc w:val="both"/>
        <w:rPr>
          <w:rFonts w:ascii="Times New Roman" w:eastAsia="Calibri" w:hAnsi="Times New Roman" w:cs="Times New Roman"/>
          <w:sz w:val="24"/>
        </w:rPr>
      </w:pPr>
      <w:r w:rsidRPr="0080622D">
        <w:rPr>
          <w:rFonts w:ascii="Times New Roman" w:eastAsia="Calibri" w:hAnsi="Times New Roman" w:cs="Times New Roman"/>
          <w:sz w:val="24"/>
        </w:rPr>
        <w:t>El análisis sistemático de problemas  de  la  realidad,  con el propósito, bien sea  de describirlos, interpretarlos, entender su  naturaleza  y   factores constituyentes o predecir su ocurrencia. Los datos de  interés son recogidos en forma directa de la realidad; en este sentido, trata de investigaciones a partir de datos originales o primarios (p.5)</w:t>
      </w:r>
    </w:p>
    <w:p w:rsidR="007F4626" w:rsidRPr="0080622D" w:rsidRDefault="007F4626" w:rsidP="007F4626">
      <w:pPr>
        <w:spacing w:line="360" w:lineRule="auto"/>
        <w:ind w:firstLine="709"/>
        <w:jc w:val="both"/>
        <w:rPr>
          <w:rFonts w:ascii="Times New Roman" w:eastAsia="Calibri" w:hAnsi="Times New Roman" w:cs="Times New Roman"/>
          <w:bCs/>
          <w:sz w:val="24"/>
        </w:rPr>
      </w:pPr>
      <w:r w:rsidRPr="0080622D">
        <w:rPr>
          <w:rFonts w:ascii="Times New Roman" w:eastAsia="Calibri" w:hAnsi="Times New Roman" w:cs="Times New Roman"/>
          <w:bCs/>
          <w:sz w:val="24"/>
        </w:rPr>
        <w:lastRenderedPageBreak/>
        <w:t xml:space="preserve">El nivel de la investigación se refiere al grado de profundidad del estudio, por lo cual puede ser exploratoria, descriptiva y explicativa. Ahora bien, en atención a los objetivos propuestos en la investigación, ésta se ubica en un nivel descriptivo que según  Arias (2006) son aquellos “donde se elabora con mayor precisión las características de un determinado individuo, situación o grupo, con o sin especificación de hipótesis iniciales  acerca de la naturaleza de tales características”. (p.67)  </w:t>
      </w:r>
    </w:p>
    <w:p w:rsidR="007F4626" w:rsidRPr="0080622D" w:rsidRDefault="007F4626" w:rsidP="007F4626">
      <w:pPr>
        <w:spacing w:line="360" w:lineRule="auto"/>
        <w:jc w:val="both"/>
        <w:rPr>
          <w:rFonts w:ascii="Times New Roman" w:eastAsia="Calibri" w:hAnsi="Times New Roman" w:cs="Times New Roman"/>
          <w:sz w:val="24"/>
        </w:rPr>
      </w:pPr>
      <w:r w:rsidRPr="0080622D">
        <w:rPr>
          <w:rFonts w:ascii="Times New Roman" w:eastAsia="Calibri" w:hAnsi="Times New Roman" w:cs="Times New Roman"/>
          <w:bCs/>
          <w:sz w:val="24"/>
        </w:rPr>
        <w:t xml:space="preserve">           Así mismo, el nivel descriptivo según</w:t>
      </w:r>
      <w:r w:rsidRPr="0080622D">
        <w:rPr>
          <w:rFonts w:ascii="Times New Roman" w:eastAsia="Calibri" w:hAnsi="Times New Roman" w:cs="Times New Roman"/>
          <w:sz w:val="24"/>
        </w:rPr>
        <w:t xml:space="preserve"> Hernández, Fernández y Batista (2002), refieren que “los estudios descriptivos buscan especificar las propiedades importantes de personas, grupos, comunidades, o cualquier otro fenómeno que sea sometido a análisis” (p.59).</w:t>
      </w:r>
    </w:p>
    <w:p w:rsidR="007F4626" w:rsidRPr="0080622D" w:rsidRDefault="007F4626" w:rsidP="007F4626">
      <w:pPr>
        <w:spacing w:after="0" w:line="360" w:lineRule="auto"/>
        <w:jc w:val="both"/>
        <w:rPr>
          <w:rFonts w:ascii="Times New Roman" w:hAnsi="Times New Roman" w:cs="Times New Roman"/>
          <w:sz w:val="24"/>
          <w:szCs w:val="24"/>
        </w:rPr>
      </w:pPr>
    </w:p>
    <w:p w:rsidR="007F4626" w:rsidRDefault="007F4626"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Default="00B0024A" w:rsidP="007F4626">
      <w:pPr>
        <w:spacing w:after="0" w:line="360" w:lineRule="auto"/>
        <w:jc w:val="both"/>
        <w:rPr>
          <w:rFonts w:ascii="Times New Roman" w:hAnsi="Times New Roman" w:cs="Times New Roman"/>
          <w:sz w:val="24"/>
          <w:szCs w:val="24"/>
        </w:rPr>
      </w:pPr>
    </w:p>
    <w:p w:rsidR="00B0024A" w:rsidRPr="0080622D" w:rsidRDefault="00B0024A"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lastRenderedPageBreak/>
        <w:t>CAPITULO IV</w:t>
      </w: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t>PROYECTO</w:t>
      </w: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p>
    <w:p w:rsidR="007F4626" w:rsidRPr="0080622D" w:rsidRDefault="007F4626" w:rsidP="007F4626">
      <w:pPr>
        <w:spacing w:after="0" w:line="360" w:lineRule="auto"/>
        <w:rPr>
          <w:rFonts w:ascii="Times New Roman" w:hAnsi="Times New Roman" w:cs="Times New Roman"/>
          <w:b/>
          <w:sz w:val="24"/>
          <w:szCs w:val="24"/>
        </w:rPr>
      </w:pPr>
      <w:r w:rsidRPr="0080622D">
        <w:rPr>
          <w:rFonts w:ascii="Times New Roman" w:hAnsi="Times New Roman" w:cs="Times New Roman"/>
          <w:b/>
          <w:sz w:val="24"/>
          <w:szCs w:val="24"/>
        </w:rPr>
        <w:t>4.1</w:t>
      </w:r>
      <w:proofErr w:type="gramStart"/>
      <w:r w:rsidRPr="0080622D">
        <w:rPr>
          <w:rFonts w:ascii="Times New Roman" w:hAnsi="Times New Roman" w:cs="Times New Roman"/>
          <w:b/>
          <w:sz w:val="24"/>
          <w:szCs w:val="24"/>
        </w:rPr>
        <w:t>.Campaña</w:t>
      </w:r>
      <w:proofErr w:type="gramEnd"/>
      <w:r w:rsidRPr="0080622D">
        <w:rPr>
          <w:rFonts w:ascii="Times New Roman" w:hAnsi="Times New Roman" w:cs="Times New Roman"/>
          <w:b/>
          <w:sz w:val="24"/>
          <w:szCs w:val="24"/>
        </w:rPr>
        <w:t xml:space="preserve"> Institucional Corporativa de comunicaciones 2.0.</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La Institución de </w:t>
      </w:r>
      <w:r w:rsidRPr="0080622D">
        <w:rPr>
          <w:rFonts w:ascii="Times New Roman" w:hAnsi="Times New Roman" w:cs="Times New Roman"/>
          <w:sz w:val="24"/>
          <w:szCs w:val="24"/>
          <w:lang w:val="es-ES"/>
        </w:rPr>
        <w:t xml:space="preserve">Protección Civil y Administración de Desastres y Emergencias del Municipio Cristóbal Rojas, autorizo para la realización de un trabajo de grado basado en mejorar las comunicaciones internas y externas de la misma, con una Campaña Institucional Corporativa 2.0.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Los fundamentos de esta campaña serán basados, en la comunicación cibernética y la era del 2.0., accediendo a los soportes de difusión ya prestablecidos por la Institución.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Se busca difundir un mensaje, claro y concreto sobre Protección Civil, sus trabajos, proyectos y necesidades.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En internet los tiempos vuelan a máxima velocidad y el contenido una vez en la red es imparable, con solo posicionar el mensaje podemos predecir el éxito comunicacional, pero antes de esto podemos atribuir a la memoria y recordar a Napoleón Bonaparte diciendo” vísteme despacio que tengo que prisa”. Antes de colgar una información en la red, se debe pensar en el concepto, contexto, su planificación, la estrategia y el plan de contenido en la red. Esto es una dinámica continúa.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Protección Civil no había realizado una campaña comunicacional de ningún tipo, por lo que ha traído como consecuencia la falta de información a la población de Charallave, Estado Miranda, sobre el trabajo y la manera de llegar a ellos como Institución en caso de una emergencia.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Esta Institución diariamente atiende aproximadamente seis emergencias cuando no hay climas propensos a desastres, si la climatología está en tiempos precipitados pueden ser más las emergencias atendidas, sin embargo, la mayoría de la población no tiene contactos directos con ellos, y las emergencias son tardes en comunicar en algunas oportunidades.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Esta campaña fue realizada con un resultado a largo plazo, es decir, los resultados se podrán obtener a medida que se vaya realizando el plan comunicacional.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Se intenta conseguir que los ciudadanos del Municipio Cristóbal Rojas, en Charallave, Estado Miranda, tengan un rápido y fácil canal de comunicación con la Institución en caso de una emergencia o una duda. Se quiere, reforzar a la Institución de </w:t>
      </w:r>
      <w:r w:rsidRPr="0080622D">
        <w:rPr>
          <w:rFonts w:ascii="Times New Roman" w:hAnsi="Times New Roman" w:cs="Times New Roman"/>
          <w:sz w:val="24"/>
          <w:szCs w:val="24"/>
          <w:lang w:val="es-ES"/>
        </w:rPr>
        <w:t xml:space="preserve">Protección Civil y Administración de Desastres y Emergencias  de este Municipio, que su trabajo y sus empleados sean reconocidos como participes de soluciones y mejoras para la locación.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Para lograr esto, se promoverá la interactividad a través de distintos canales. Con blogs de contenidos frescos, llamativos e informativos, asegurándonos que se mantenga un módulo de contacto en cada uno de las redes a exponer, con una plataforma que convine con la empresa. Consecutivo a esto, la creación de un Fans page en Facebook, y la recuperación y activación de la cuenta de Twitter, que ya fue creada con anterioridad.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La presencia en una red social, sugiere a la gente que la Institución u organización están en la vanguardia y es capaz de mantenerse al día con los tiempos cambiantes. Pero hay que tener cuidado, el éxito en las redes sociales no se mide por la cantidad de seguidores, como muchos creen, hay todo un mundo detrás del manejo eficiente de las de cada red social.</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Se evitará la repetición de contenidos en las redes, es decir, no sobrecargar cada uno de los canales comunicacionales 2.0 a utilizar, porque esto generará un mensaje equivoco sobre la Institución.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Se desea estar en conexión con los clientes, usuarios o beneficiados de la institución.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El fin de este será escuchar las opiniones, sugerencias y responder todas las preguntas que los usuarios generen por medio de este medio comunicacional.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Este proyecto va de la mano con la paciencia, el profesionalismo, el potencial de los mensajes y su originalidad, no se busca en crear una red popular en el internet, ni tener millones de seguidores, lo que se busca es utilizarlo como canal comunicativo para llegar a la mayoría de los hogares posibles en el Municipio Cristóbal Rojas.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lastRenderedPageBreak/>
        <w:t xml:space="preserve">     Y aunque es un desafió para Protección Civil comprender los beneficios de estar en la red social, se logró llegar a la conclusión que lo principal para poder entender su importancia y lograr un proyecto deseado es dar explicar a los ciudadanos cuales son los canales regulares comunicativos para poder llegar a la Institución de la mejor manera. Por otra parte, tenemos el deseo de saber que piensan la población de Charallave sobre la labor de esta Institución.</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Se desea comunicar y tener un acercamiento con los ciudadanos.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Toda empresa, organización o institución tiene la necesidad de mostrar al público su trabajo o proyectos por realizar, Protección Civil y Administración de Desastres y Emergencias no es la excepción, su ejercicio profesional es de primera necesidad conocerlo y tener a la mano una fácil comunicación con su personal.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Tomando en cuenta que Protección Civil, no solo atienden emergencias sino que también dicta talleres, y prestan servicios de simulacros en colegios y comunidades.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las redes sociales de Facebook y Twitter se debe colgar información llamativa y concisa, en cambio en el Blog se logra profundizar en los temas.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Los mensajes que se utilizarán en lo largo del desarrollo de la campaña serán fluidos, sencillos y frescos para familias y ciudadanos de Charallave, Estado Miranda. Tomando en cuenta, que muchos de los mensajes serán transcendentales para otras comunidades lo cual generará una avalancha comunicacional.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Si bien es cierto que en la actualidad son más las personas conectadas en la red del internet, no todas están las 24horas del día pendientes de todas las informaciones o contenidos que se suben por segundo en las redes sociales. Para descartar esto como problemática, debemos preguntarnos ¿A qué hora hay más personas conectadas en Facebook y Twitter? </w:t>
      </w:r>
      <w:proofErr w:type="gramStart"/>
      <w:r w:rsidRPr="0080622D">
        <w:rPr>
          <w:rFonts w:ascii="Times New Roman" w:hAnsi="Times New Roman" w:cs="Times New Roman"/>
          <w:sz w:val="24"/>
          <w:szCs w:val="24"/>
          <w:lang w:val="es-ES"/>
        </w:rPr>
        <w:t>¿ Cuál</w:t>
      </w:r>
      <w:proofErr w:type="gramEnd"/>
      <w:r w:rsidRPr="0080622D">
        <w:rPr>
          <w:rFonts w:ascii="Times New Roman" w:hAnsi="Times New Roman" w:cs="Times New Roman"/>
          <w:sz w:val="24"/>
          <w:szCs w:val="24"/>
          <w:lang w:val="es-ES"/>
        </w:rPr>
        <w:t xml:space="preserve"> es el mejor horario para publicar contenido en las redes sociales?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     Para la realización del plan comunicacional de todas las cuentas en redes sociales, es decir, Facebook, Twitter, Instagram y el blogs informativo, se realizó una investigación previa para definir los tiempos de publicaciones de contenido. La investigación dio con diversos estudios el primer estudio realizado por la empresa </w:t>
      </w:r>
      <w:proofErr w:type="spellStart"/>
      <w:r w:rsidRPr="0080622D">
        <w:rPr>
          <w:rFonts w:ascii="Times New Roman" w:hAnsi="Times New Roman" w:cs="Times New Roman"/>
          <w:sz w:val="24"/>
          <w:szCs w:val="24"/>
          <w:lang w:val="es-ES"/>
        </w:rPr>
        <w:lastRenderedPageBreak/>
        <w:t>Bitly</w:t>
      </w:r>
      <w:proofErr w:type="spellEnd"/>
      <w:r w:rsidRPr="0080622D">
        <w:rPr>
          <w:rFonts w:ascii="Times New Roman" w:hAnsi="Times New Roman" w:cs="Times New Roman"/>
          <w:sz w:val="24"/>
          <w:szCs w:val="24"/>
          <w:lang w:val="es-ES"/>
        </w:rPr>
        <w:t xml:space="preserve"> que es </w:t>
      </w:r>
      <w:proofErr w:type="spellStart"/>
      <w:r w:rsidRPr="0080622D">
        <w:rPr>
          <w:rFonts w:ascii="Times New Roman" w:hAnsi="Times New Roman" w:cs="Times New Roman"/>
          <w:bCs/>
          <w:sz w:val="24"/>
          <w:szCs w:val="24"/>
        </w:rPr>
        <w:t>itly</w:t>
      </w:r>
      <w:proofErr w:type="spellEnd"/>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anteriomente</w:t>
      </w:r>
      <w:proofErr w:type="spellEnd"/>
      <w:r w:rsidRPr="0080622D">
        <w:rPr>
          <w:rFonts w:ascii="Times New Roman" w:hAnsi="Times New Roman" w:cs="Times New Roman"/>
          <w:sz w:val="24"/>
          <w:szCs w:val="24"/>
        </w:rPr>
        <w:t xml:space="preserve"> </w:t>
      </w:r>
      <w:r w:rsidRPr="0080622D">
        <w:rPr>
          <w:rFonts w:ascii="Times New Roman" w:hAnsi="Times New Roman" w:cs="Times New Roman"/>
          <w:bCs/>
          <w:sz w:val="24"/>
          <w:szCs w:val="24"/>
        </w:rPr>
        <w:t>bit</w:t>
      </w:r>
      <w:hyperlink r:id="rId27" w:tooltip=".ly" w:history="1">
        <w:r w:rsidRPr="0080622D">
          <w:rPr>
            <w:rStyle w:val="Hipervnculo"/>
            <w:rFonts w:ascii="Times New Roman" w:hAnsi="Times New Roman" w:cs="Times New Roman"/>
            <w:color w:val="auto"/>
            <w:sz w:val="24"/>
            <w:szCs w:val="24"/>
            <w:u w:val="none"/>
          </w:rPr>
          <w:t>.ly</w:t>
        </w:r>
      </w:hyperlink>
      <w:r w:rsidRPr="0080622D">
        <w:rPr>
          <w:rFonts w:ascii="Times New Roman" w:hAnsi="Times New Roman" w:cs="Times New Roman"/>
          <w:sz w:val="24"/>
          <w:szCs w:val="24"/>
        </w:rPr>
        <w:t xml:space="preserve">) es un servicio de </w:t>
      </w:r>
      <w:hyperlink r:id="rId28" w:tooltip="Reductor de URL" w:history="1">
        <w:r w:rsidRPr="0080622D">
          <w:rPr>
            <w:rStyle w:val="Hipervnculo"/>
            <w:rFonts w:ascii="Times New Roman" w:hAnsi="Times New Roman" w:cs="Times New Roman"/>
            <w:color w:val="auto"/>
            <w:sz w:val="24"/>
            <w:szCs w:val="24"/>
            <w:u w:val="none"/>
          </w:rPr>
          <w:t>reducción de URL</w:t>
        </w:r>
      </w:hyperlink>
      <w:r w:rsidRPr="0080622D">
        <w:rPr>
          <w:rFonts w:ascii="Times New Roman" w:hAnsi="Times New Roman" w:cs="Times New Roman"/>
          <w:sz w:val="24"/>
          <w:szCs w:val="24"/>
        </w:rPr>
        <w:t xml:space="preserve"> propiedad de la empresa </w:t>
      </w:r>
      <w:proofErr w:type="spellStart"/>
      <w:r w:rsidRPr="0080622D">
        <w:rPr>
          <w:rFonts w:ascii="Times New Roman" w:hAnsi="Times New Roman" w:cs="Times New Roman"/>
          <w:sz w:val="24"/>
          <w:szCs w:val="24"/>
        </w:rPr>
        <w:t>bitly</w:t>
      </w:r>
      <w:proofErr w:type="spellEnd"/>
      <w:r w:rsidRPr="0080622D">
        <w:rPr>
          <w:rFonts w:ascii="Times New Roman" w:hAnsi="Times New Roman" w:cs="Times New Roman"/>
          <w:sz w:val="24"/>
          <w:szCs w:val="24"/>
        </w:rPr>
        <w:t xml:space="preserve">, Inc. cuyo actual CEO es </w:t>
      </w:r>
      <w:hyperlink r:id="rId29" w:tooltip="Peter Stern (aún no redactado)" w:history="1">
        <w:r w:rsidRPr="0080622D">
          <w:rPr>
            <w:rStyle w:val="Hipervnculo"/>
            <w:rFonts w:ascii="Times New Roman" w:hAnsi="Times New Roman" w:cs="Times New Roman"/>
            <w:color w:val="auto"/>
            <w:sz w:val="24"/>
            <w:szCs w:val="24"/>
            <w:u w:val="none"/>
          </w:rPr>
          <w:t xml:space="preserve">Peter </w:t>
        </w:r>
        <w:proofErr w:type="spellStart"/>
        <w:r w:rsidRPr="0080622D">
          <w:rPr>
            <w:rStyle w:val="Hipervnculo"/>
            <w:rFonts w:ascii="Times New Roman" w:hAnsi="Times New Roman" w:cs="Times New Roman"/>
            <w:color w:val="auto"/>
            <w:sz w:val="24"/>
            <w:szCs w:val="24"/>
            <w:u w:val="none"/>
          </w:rPr>
          <w:t>Stern</w:t>
        </w:r>
        <w:proofErr w:type="spellEnd"/>
      </w:hyperlink>
      <w:r w:rsidRPr="0080622D">
        <w:rPr>
          <w:rFonts w:ascii="Times New Roman" w:hAnsi="Times New Roman" w:cs="Times New Roman"/>
          <w:sz w:val="24"/>
          <w:szCs w:val="24"/>
        </w:rPr>
        <w:t xml:space="preserv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El servicio </w:t>
      </w:r>
      <w:proofErr w:type="spellStart"/>
      <w:r w:rsidRPr="0080622D">
        <w:rPr>
          <w:rFonts w:ascii="Times New Roman" w:hAnsi="Times New Roman" w:cs="Times New Roman"/>
          <w:sz w:val="24"/>
          <w:szCs w:val="24"/>
          <w:lang w:val="es-ES"/>
        </w:rPr>
        <w:t>Bitly</w:t>
      </w:r>
      <w:proofErr w:type="spellEnd"/>
      <w:r w:rsidRPr="0080622D">
        <w:rPr>
          <w:rFonts w:ascii="Times New Roman" w:hAnsi="Times New Roman" w:cs="Times New Roman"/>
          <w:sz w:val="24"/>
          <w:szCs w:val="24"/>
          <w:lang w:val="es-ES"/>
        </w:rPr>
        <w:t xml:space="preserve"> o </w:t>
      </w:r>
      <w:proofErr w:type="spellStart"/>
      <w:r w:rsidRPr="0080622D">
        <w:rPr>
          <w:rFonts w:ascii="Times New Roman" w:hAnsi="Times New Roman" w:cs="Times New Roman"/>
          <w:sz w:val="24"/>
          <w:szCs w:val="24"/>
          <w:lang w:val="es-ES"/>
        </w:rPr>
        <w:t>acortador</w:t>
      </w:r>
      <w:proofErr w:type="spellEnd"/>
      <w:r w:rsidRPr="0080622D">
        <w:rPr>
          <w:rFonts w:ascii="Times New Roman" w:hAnsi="Times New Roman" w:cs="Times New Roman"/>
          <w:sz w:val="24"/>
          <w:szCs w:val="24"/>
          <w:lang w:val="es-ES"/>
        </w:rPr>
        <w:t xml:space="preserve"> de </w:t>
      </w:r>
      <w:proofErr w:type="spellStart"/>
      <w:r w:rsidRPr="0080622D">
        <w:rPr>
          <w:rFonts w:ascii="Times New Roman" w:hAnsi="Times New Roman" w:cs="Times New Roman"/>
          <w:sz w:val="24"/>
          <w:szCs w:val="24"/>
          <w:lang w:val="es-ES"/>
        </w:rPr>
        <w:t>URL’s</w:t>
      </w:r>
      <w:proofErr w:type="spellEnd"/>
      <w:r w:rsidRPr="0080622D">
        <w:rPr>
          <w:rFonts w:ascii="Times New Roman" w:hAnsi="Times New Roman" w:cs="Times New Roman"/>
          <w:sz w:val="24"/>
          <w:szCs w:val="24"/>
          <w:lang w:val="es-ES"/>
        </w:rPr>
        <w:t xml:space="preserve"> como muchos suelen llámalo en el internet, analizo la data de usuarios para encontrar el mejor momento o tiempo para realizar sus publicaciones en las redes sociales. Las redes que utilizo para el análisis, fueron, Twitter, Facebook, y </w:t>
      </w:r>
      <w:proofErr w:type="spellStart"/>
      <w:r w:rsidRPr="0080622D">
        <w:rPr>
          <w:rFonts w:ascii="Times New Roman" w:hAnsi="Times New Roman" w:cs="Times New Roman"/>
          <w:sz w:val="24"/>
          <w:szCs w:val="24"/>
          <w:lang w:val="es-ES"/>
        </w:rPr>
        <w:t>Tumbr</w:t>
      </w:r>
      <w:proofErr w:type="spellEnd"/>
      <w:r w:rsidRPr="0080622D">
        <w:rPr>
          <w:rFonts w:ascii="Times New Roman" w:hAnsi="Times New Roman" w:cs="Times New Roman"/>
          <w:sz w:val="24"/>
          <w:szCs w:val="24"/>
          <w:lang w:val="es-ES"/>
        </w:rPr>
        <w:t xml:space="preserve">, la duración del estudio fue de una semana. Este estudio tuvo fecha para el año 2012.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Se llegó a la conclusión que en el caso de la red social de Twitter las mejores horas para postear están comprendidas desde las 9: 00 a.m.  </w:t>
      </w:r>
      <w:proofErr w:type="gramStart"/>
      <w:r w:rsidRPr="0080622D">
        <w:rPr>
          <w:rFonts w:ascii="Times New Roman" w:hAnsi="Times New Roman" w:cs="Times New Roman"/>
          <w:sz w:val="24"/>
          <w:szCs w:val="24"/>
          <w:lang w:val="es-ES"/>
        </w:rPr>
        <w:t>hasta</w:t>
      </w:r>
      <w:proofErr w:type="gramEnd"/>
      <w:r w:rsidRPr="0080622D">
        <w:rPr>
          <w:rFonts w:ascii="Times New Roman" w:hAnsi="Times New Roman" w:cs="Times New Roman"/>
          <w:sz w:val="24"/>
          <w:szCs w:val="24"/>
          <w:lang w:val="es-ES"/>
        </w:rPr>
        <w:t xml:space="preserve"> las 5:00 p.m. y como días los tres primeros días de la semana hay más actividad según la investigación realizada por la empresa </w:t>
      </w:r>
      <w:proofErr w:type="spellStart"/>
      <w:r w:rsidRPr="0080622D">
        <w:rPr>
          <w:rFonts w:ascii="Times New Roman" w:hAnsi="Times New Roman" w:cs="Times New Roman"/>
          <w:sz w:val="24"/>
          <w:szCs w:val="24"/>
          <w:lang w:val="es-ES"/>
        </w:rPr>
        <w:t>Bitly</w:t>
      </w:r>
      <w:proofErr w:type="spellEnd"/>
      <w:r w:rsidRPr="0080622D">
        <w:rPr>
          <w:rFonts w:ascii="Times New Roman" w:hAnsi="Times New Roman" w:cs="Times New Roman"/>
          <w:sz w:val="24"/>
          <w:szCs w:val="24"/>
          <w:lang w:val="es-ES"/>
        </w:rPr>
        <w:t xml:space="preserve"> en el año 2012.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el caso de Facebook, el mejor momento para publicar en los enlaces de esta red o fan page es el horario comprendido desde la 1:00 p.m. hasta las 3:00 p.m. y los mejores días son el miércoles y sábados, según los registros del estudio y las actividades.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xml:space="preserve">     Por otro lado, tenemos una investigación realizada por Dan </w:t>
      </w:r>
      <w:proofErr w:type="spellStart"/>
      <w:r w:rsidRPr="0080622D">
        <w:rPr>
          <w:rFonts w:ascii="Times New Roman" w:hAnsi="Times New Roman" w:cs="Times New Roman"/>
          <w:sz w:val="24"/>
          <w:szCs w:val="24"/>
          <w:lang w:val="es-ES"/>
        </w:rPr>
        <w:t>Zarrella</w:t>
      </w:r>
      <w:proofErr w:type="spellEnd"/>
      <w:r w:rsidRPr="0080622D">
        <w:rPr>
          <w:rFonts w:ascii="Times New Roman" w:hAnsi="Times New Roman" w:cs="Times New Roman"/>
          <w:sz w:val="24"/>
          <w:szCs w:val="24"/>
          <w:lang w:val="es-ES"/>
        </w:rPr>
        <w:t xml:space="preserve"> científico de la social media galardonado y reconocido a nivel mundial, creador de los libros: </w:t>
      </w:r>
      <w:hyperlink r:id="rId30" w:history="1">
        <w:proofErr w:type="spellStart"/>
        <w:r w:rsidRPr="0080622D">
          <w:rPr>
            <w:rStyle w:val="Hipervnculo"/>
            <w:rFonts w:ascii="Times New Roman" w:hAnsi="Times New Roman" w:cs="Times New Roman"/>
            <w:color w:val="auto"/>
            <w:sz w:val="24"/>
            <w:szCs w:val="24"/>
            <w:u w:val="none"/>
          </w:rPr>
          <w:t>The</w:t>
        </w:r>
        <w:proofErr w:type="spellEnd"/>
        <w:r w:rsidRPr="0080622D">
          <w:rPr>
            <w:rStyle w:val="Hipervnculo"/>
            <w:rFonts w:ascii="Times New Roman" w:hAnsi="Times New Roman" w:cs="Times New Roman"/>
            <w:color w:val="auto"/>
            <w:sz w:val="24"/>
            <w:szCs w:val="24"/>
            <w:u w:val="none"/>
          </w:rPr>
          <w:t xml:space="preserve"> </w:t>
        </w:r>
        <w:proofErr w:type="spellStart"/>
        <w:r w:rsidRPr="0080622D">
          <w:rPr>
            <w:rStyle w:val="Hipervnculo"/>
            <w:rFonts w:ascii="Times New Roman" w:hAnsi="Times New Roman" w:cs="Times New Roman"/>
            <w:color w:val="auto"/>
            <w:sz w:val="24"/>
            <w:szCs w:val="24"/>
            <w:u w:val="none"/>
          </w:rPr>
          <w:t>Science</w:t>
        </w:r>
        <w:proofErr w:type="spellEnd"/>
        <w:r w:rsidRPr="0080622D">
          <w:rPr>
            <w:rStyle w:val="Hipervnculo"/>
            <w:rFonts w:ascii="Times New Roman" w:hAnsi="Times New Roman" w:cs="Times New Roman"/>
            <w:color w:val="auto"/>
            <w:sz w:val="24"/>
            <w:szCs w:val="24"/>
            <w:u w:val="none"/>
          </w:rPr>
          <w:t xml:space="preserve"> of Marketing</w:t>
        </w:r>
      </w:hyperlink>
      <w:r w:rsidRPr="0080622D">
        <w:rPr>
          <w:rFonts w:ascii="Times New Roman" w:hAnsi="Times New Roman" w:cs="Times New Roman"/>
          <w:sz w:val="24"/>
          <w:szCs w:val="24"/>
        </w:rPr>
        <w:t xml:space="preserve">, </w:t>
      </w:r>
      <w:hyperlink r:id="rId31" w:history="1">
        <w:proofErr w:type="spellStart"/>
        <w:r w:rsidRPr="0080622D">
          <w:rPr>
            <w:rStyle w:val="Hipervnculo"/>
            <w:rFonts w:ascii="Times New Roman" w:hAnsi="Times New Roman" w:cs="Times New Roman"/>
            <w:color w:val="auto"/>
            <w:sz w:val="24"/>
            <w:szCs w:val="24"/>
            <w:u w:val="none"/>
          </w:rPr>
          <w:t>Zarrella’s</w:t>
        </w:r>
        <w:proofErr w:type="spellEnd"/>
        <w:r w:rsidRPr="0080622D">
          <w:rPr>
            <w:rStyle w:val="Hipervnculo"/>
            <w:rFonts w:ascii="Times New Roman" w:hAnsi="Times New Roman" w:cs="Times New Roman"/>
            <w:color w:val="auto"/>
            <w:sz w:val="24"/>
            <w:szCs w:val="24"/>
            <w:u w:val="none"/>
          </w:rPr>
          <w:t xml:space="preserve"> </w:t>
        </w:r>
        <w:proofErr w:type="spellStart"/>
        <w:r w:rsidRPr="0080622D">
          <w:rPr>
            <w:rStyle w:val="Hipervnculo"/>
            <w:rFonts w:ascii="Times New Roman" w:hAnsi="Times New Roman" w:cs="Times New Roman"/>
            <w:color w:val="auto"/>
            <w:sz w:val="24"/>
            <w:szCs w:val="24"/>
            <w:u w:val="none"/>
          </w:rPr>
          <w:t>Hierarchy</w:t>
        </w:r>
        <w:proofErr w:type="spellEnd"/>
        <w:r w:rsidRPr="0080622D">
          <w:rPr>
            <w:rStyle w:val="Hipervnculo"/>
            <w:rFonts w:ascii="Times New Roman" w:hAnsi="Times New Roman" w:cs="Times New Roman"/>
            <w:color w:val="auto"/>
            <w:sz w:val="24"/>
            <w:szCs w:val="24"/>
            <w:u w:val="none"/>
          </w:rPr>
          <w:t xml:space="preserve"> of </w:t>
        </w:r>
        <w:proofErr w:type="spellStart"/>
        <w:r w:rsidRPr="0080622D">
          <w:rPr>
            <w:rStyle w:val="Hipervnculo"/>
            <w:rFonts w:ascii="Times New Roman" w:hAnsi="Times New Roman" w:cs="Times New Roman"/>
            <w:color w:val="auto"/>
            <w:sz w:val="24"/>
            <w:szCs w:val="24"/>
            <w:u w:val="none"/>
          </w:rPr>
          <w:t>Contagiousness</w:t>
        </w:r>
        <w:proofErr w:type="spellEnd"/>
      </w:hyperlink>
      <w:r w:rsidRPr="0080622D">
        <w:rPr>
          <w:rFonts w:ascii="Times New Roman" w:hAnsi="Times New Roman" w:cs="Times New Roman"/>
          <w:sz w:val="24"/>
          <w:szCs w:val="24"/>
        </w:rPr>
        <w:t xml:space="preserve">, </w:t>
      </w:r>
      <w:hyperlink r:id="rId32" w:history="1">
        <w:proofErr w:type="spellStart"/>
        <w:r w:rsidRPr="0080622D">
          <w:rPr>
            <w:rStyle w:val="Hipervnculo"/>
            <w:rFonts w:ascii="Times New Roman" w:hAnsi="Times New Roman" w:cs="Times New Roman"/>
            <w:color w:val="auto"/>
            <w:sz w:val="24"/>
            <w:szCs w:val="24"/>
            <w:u w:val="none"/>
          </w:rPr>
          <w:t>The</w:t>
        </w:r>
        <w:proofErr w:type="spellEnd"/>
        <w:r w:rsidRPr="0080622D">
          <w:rPr>
            <w:rStyle w:val="Hipervnculo"/>
            <w:rFonts w:ascii="Times New Roman" w:hAnsi="Times New Roman" w:cs="Times New Roman"/>
            <w:color w:val="auto"/>
            <w:sz w:val="24"/>
            <w:szCs w:val="24"/>
            <w:u w:val="none"/>
          </w:rPr>
          <w:t xml:space="preserve"> Social Media Marketing Book</w:t>
        </w:r>
      </w:hyperlink>
      <w:r w:rsidRPr="0080622D">
        <w:rPr>
          <w:rFonts w:ascii="Times New Roman" w:hAnsi="Times New Roman" w:cs="Times New Roman"/>
          <w:sz w:val="24"/>
          <w:szCs w:val="24"/>
        </w:rPr>
        <w:t xml:space="preserve"> y </w:t>
      </w:r>
      <w:hyperlink r:id="rId33" w:history="1">
        <w:proofErr w:type="spellStart"/>
        <w:r w:rsidRPr="0080622D">
          <w:rPr>
            <w:rStyle w:val="Hipervnculo"/>
            <w:rFonts w:ascii="Times New Roman" w:hAnsi="Times New Roman" w:cs="Times New Roman"/>
            <w:color w:val="auto"/>
            <w:sz w:val="24"/>
            <w:szCs w:val="24"/>
            <w:u w:val="none"/>
          </w:rPr>
          <w:t>The</w:t>
        </w:r>
        <w:proofErr w:type="spellEnd"/>
        <w:r w:rsidRPr="0080622D">
          <w:rPr>
            <w:rStyle w:val="Hipervnculo"/>
            <w:rFonts w:ascii="Times New Roman" w:hAnsi="Times New Roman" w:cs="Times New Roman"/>
            <w:color w:val="auto"/>
            <w:sz w:val="24"/>
            <w:szCs w:val="24"/>
            <w:u w:val="none"/>
          </w:rPr>
          <w:t xml:space="preserve"> Facebook Marketing Book</w:t>
        </w:r>
      </w:hyperlink>
      <w:r w:rsidRPr="0080622D">
        <w:rPr>
          <w:rFonts w:ascii="Times New Roman" w:hAnsi="Times New Roman" w:cs="Times New Roman"/>
          <w:sz w:val="24"/>
          <w:szCs w:val="24"/>
        </w:rPr>
        <w:t xml:space="preserve">. El postula en su investigación que el mejor día para generar contenidos en Facebook es los días Sábados desde las 10:00 a.m. hasta las 4:00 p.m. el estudio tuvo fecha para el año 2013.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noProof/>
          <w:sz w:val="24"/>
          <w:szCs w:val="24"/>
          <w:lang w:eastAsia="es-VE"/>
        </w:rPr>
        <w:drawing>
          <wp:inline distT="0" distB="0" distL="0" distR="0" wp14:anchorId="17EC2DB0" wp14:editId="5AA189C9">
            <wp:extent cx="5249545" cy="185039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9545" cy="1850390"/>
                    </a:xfrm>
                    <a:prstGeom prst="rect">
                      <a:avLst/>
                    </a:prstGeom>
                    <a:noFill/>
                    <a:ln>
                      <a:noFill/>
                    </a:ln>
                  </pic:spPr>
                </pic:pic>
              </a:graphicData>
            </a:graphic>
          </wp:inline>
        </w:drawing>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Por su parte,  Dan </w:t>
      </w:r>
      <w:proofErr w:type="spellStart"/>
      <w:r w:rsidRPr="0080622D">
        <w:rPr>
          <w:rFonts w:ascii="Times New Roman" w:hAnsi="Times New Roman" w:cs="Times New Roman"/>
          <w:sz w:val="24"/>
          <w:szCs w:val="24"/>
        </w:rPr>
        <w:t>Zarella</w:t>
      </w:r>
      <w:proofErr w:type="spellEnd"/>
      <w:r w:rsidRPr="0080622D">
        <w:rPr>
          <w:rFonts w:ascii="Times New Roman" w:hAnsi="Times New Roman" w:cs="Times New Roman"/>
          <w:sz w:val="24"/>
          <w:szCs w:val="24"/>
        </w:rPr>
        <w:t xml:space="preserve"> señala que la red social Twitter según los datos provistos,  a las </w:t>
      </w:r>
      <w:r w:rsidRPr="0080622D">
        <w:rPr>
          <w:rStyle w:val="Textoennegrita"/>
          <w:rFonts w:ascii="Times New Roman" w:hAnsi="Times New Roman" w:cs="Times New Roman"/>
          <w:sz w:val="24"/>
          <w:szCs w:val="24"/>
        </w:rPr>
        <w:t xml:space="preserve">5: 00 p.m. se registra el mayor porcentaje de </w:t>
      </w:r>
      <w:proofErr w:type="spellStart"/>
      <w:r w:rsidRPr="0080622D">
        <w:rPr>
          <w:rStyle w:val="Textoennegrita"/>
          <w:rFonts w:ascii="Times New Roman" w:hAnsi="Times New Roman" w:cs="Times New Roman"/>
          <w:sz w:val="24"/>
          <w:szCs w:val="24"/>
        </w:rPr>
        <w:t>retweets</w:t>
      </w:r>
      <w:proofErr w:type="spellEnd"/>
      <w:r w:rsidRPr="0080622D">
        <w:rPr>
          <w:rStyle w:val="Textoennegrita"/>
          <w:rFonts w:ascii="Times New Roman" w:hAnsi="Times New Roman" w:cs="Times New Roman"/>
          <w:sz w:val="24"/>
          <w:szCs w:val="24"/>
        </w:rPr>
        <w:t xml:space="preserve"> y tweets</w:t>
      </w:r>
      <w:r w:rsidRPr="0080622D">
        <w:rPr>
          <w:rFonts w:ascii="Times New Roman" w:hAnsi="Times New Roman" w:cs="Times New Roman"/>
          <w:sz w:val="24"/>
          <w:szCs w:val="24"/>
        </w:rPr>
        <w:t>, por lo que definitivamente, habría que intentarlo a ese horario.</w:t>
      </w:r>
    </w:p>
    <w:p w:rsidR="007F4626" w:rsidRPr="0080622D" w:rsidRDefault="007F4626" w:rsidP="007F4626">
      <w:pPr>
        <w:spacing w:after="0" w:line="360" w:lineRule="auto"/>
        <w:jc w:val="both"/>
        <w:rPr>
          <w:rFonts w:ascii="Times New Roman" w:hAnsi="Times New Roman" w:cs="Times New Roman"/>
        </w:rPr>
      </w:pPr>
      <w:r w:rsidRPr="0080622D">
        <w:rPr>
          <w:rFonts w:ascii="Times New Roman" w:hAnsi="Times New Roman" w:cs="Times New Roman"/>
          <w:noProof/>
          <w:lang w:eastAsia="es-VE"/>
        </w:rPr>
        <w:drawing>
          <wp:inline distT="0" distB="0" distL="0" distR="0" wp14:anchorId="022FBD7D" wp14:editId="7C85133D">
            <wp:extent cx="5314277" cy="1872854"/>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3873" cy="1872712"/>
                    </a:xfrm>
                    <a:prstGeom prst="rect">
                      <a:avLst/>
                    </a:prstGeom>
                    <a:noFill/>
                    <a:ln>
                      <a:noFill/>
                    </a:ln>
                  </pic:spPr>
                </pic:pic>
              </a:graphicData>
            </a:graphic>
          </wp:inline>
        </w:drawing>
      </w:r>
    </w:p>
    <w:p w:rsidR="007F4626" w:rsidRPr="0080622D" w:rsidRDefault="007F4626" w:rsidP="007F4626">
      <w:pPr>
        <w:spacing w:after="0" w:line="360" w:lineRule="auto"/>
        <w:jc w:val="both"/>
        <w:rPr>
          <w:rFonts w:ascii="Times New Roman" w:hAnsi="Times New Roman" w:cs="Times New Roman"/>
        </w:rPr>
      </w:pPr>
    </w:p>
    <w:p w:rsidR="007F4626" w:rsidRPr="0080622D" w:rsidRDefault="007F4626" w:rsidP="007F4626">
      <w:pPr>
        <w:spacing w:after="0" w:line="360" w:lineRule="auto"/>
        <w:jc w:val="both"/>
        <w:rPr>
          <w:rFonts w:ascii="Times New Roman" w:hAnsi="Times New Roman" w:cs="Times New Roman"/>
          <w:sz w:val="24"/>
        </w:rPr>
      </w:pPr>
      <w:r w:rsidRPr="0080622D">
        <w:rPr>
          <w:rFonts w:ascii="Times New Roman" w:hAnsi="Times New Roman" w:cs="Times New Roman"/>
          <w:sz w:val="24"/>
        </w:rPr>
        <w:t xml:space="preserve">     También tenemos que tener en cuenta que una campaña institucional corporativa va de la mano de un manual de imagen corporativa, sin esto, es imposible realizarla. </w:t>
      </w:r>
    </w:p>
    <w:p w:rsidR="007F4626" w:rsidRPr="0080622D" w:rsidRDefault="007F4626" w:rsidP="007F4626">
      <w:pPr>
        <w:spacing w:after="0" w:line="360" w:lineRule="auto"/>
        <w:jc w:val="both"/>
        <w:rPr>
          <w:rFonts w:ascii="Times New Roman" w:hAnsi="Times New Roman" w:cs="Times New Roman"/>
          <w:sz w:val="24"/>
        </w:rPr>
      </w:pPr>
      <w:r w:rsidRPr="0080622D">
        <w:rPr>
          <w:rFonts w:ascii="Times New Roman" w:hAnsi="Times New Roman" w:cs="Times New Roman"/>
          <w:sz w:val="24"/>
        </w:rPr>
        <w:t xml:space="preserve">    El manual de imagen corporativa trata el logotipo, paleta de colores, las tarjetas de presentación de la empresa; Todo lo mencionado será parte del desarrollo y posición de la marca o en este caso de la institución, así se podrá identificar la campaña y los mensajes que se desean enviar. </w:t>
      </w:r>
    </w:p>
    <w:p w:rsidR="007F4626" w:rsidRPr="0080622D" w:rsidRDefault="007F4626" w:rsidP="007F4626">
      <w:pPr>
        <w:spacing w:after="0" w:line="360" w:lineRule="auto"/>
        <w:jc w:val="both"/>
        <w:rPr>
          <w:rFonts w:ascii="Times New Roman" w:hAnsi="Times New Roman" w:cs="Times New Roman"/>
          <w:sz w:val="24"/>
        </w:rPr>
      </w:pPr>
      <w:r w:rsidRPr="0080622D">
        <w:rPr>
          <w:rFonts w:ascii="Times New Roman" w:hAnsi="Times New Roman" w:cs="Times New Roman"/>
          <w:sz w:val="24"/>
        </w:rPr>
        <w:t xml:space="preserve">     La Dirección Municipal de Protección Civil y Administración de Desastres y Emergencia del Municipio Cristóbal Rojas en Charallave, Estado Miranda, cuenta ya con un manual de imagen corporativo, de manera que no es la única sede de esta institución a lo largo del país, lo que se integrará en la campaña será resaltar su personal laboral y la localidad donde esta se encuentra.  </w:t>
      </w:r>
    </w:p>
    <w:p w:rsidR="007F4626" w:rsidRPr="0080622D" w:rsidRDefault="007F4626" w:rsidP="007F4626">
      <w:pPr>
        <w:spacing w:after="0" w:line="360" w:lineRule="auto"/>
        <w:jc w:val="both"/>
        <w:rPr>
          <w:rFonts w:ascii="Times New Roman" w:hAnsi="Times New Roman" w:cs="Times New Roman"/>
          <w:b/>
          <w:sz w:val="24"/>
        </w:rPr>
      </w:pPr>
      <w:r w:rsidRPr="0080622D">
        <w:rPr>
          <w:rFonts w:ascii="Times New Roman" w:hAnsi="Times New Roman" w:cs="Times New Roman"/>
          <w:b/>
          <w:sz w:val="24"/>
        </w:rPr>
        <w:t>4.1.1 Twitter</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Lo primero en realizar por la autora fue reforzar el contenido de la cuenta de Twitter de Protección Civil de Charallave, se generó un plan comunicacional para ese medio, el cual constaba de, horas, tipos de contenido diarios, material visual en fotografías o videos. </w:t>
      </w: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p>
    <w:tbl>
      <w:tblPr>
        <w:tblStyle w:val="Tablaconcuadrcula"/>
        <w:tblW w:w="0" w:type="auto"/>
        <w:tblInd w:w="38" w:type="dxa"/>
        <w:tblLook w:val="04A0" w:firstRow="1" w:lastRow="0" w:firstColumn="1" w:lastColumn="0" w:noHBand="0" w:noVBand="1"/>
      </w:tblPr>
      <w:tblGrid>
        <w:gridCol w:w="8411"/>
      </w:tblGrid>
      <w:tr w:rsidR="007F4626" w:rsidRPr="0080622D" w:rsidTr="00CA055A">
        <w:tc>
          <w:tcPr>
            <w:tcW w:w="8411" w:type="dxa"/>
            <w:shd w:val="clear" w:color="auto" w:fill="C6D9F1" w:themeFill="text2" w:themeFillTint="33"/>
          </w:tcPr>
          <w:p w:rsidR="007F4626" w:rsidRPr="0080622D" w:rsidRDefault="007F4626" w:rsidP="00CA055A">
            <w:pPr>
              <w:spacing w:line="360" w:lineRule="auto"/>
              <w:jc w:val="center"/>
              <w:rPr>
                <w:b/>
                <w:sz w:val="24"/>
                <w:szCs w:val="24"/>
                <w:lang w:val="es-ES"/>
              </w:rPr>
            </w:pPr>
            <w:r w:rsidRPr="0080622D">
              <w:rPr>
                <w:b/>
                <w:sz w:val="24"/>
                <w:szCs w:val="24"/>
                <w:lang w:val="es-ES"/>
              </w:rPr>
              <w:t>Cuenta de twitter:</w:t>
            </w:r>
          </w:p>
        </w:tc>
      </w:tr>
    </w:tbl>
    <w:p w:rsidR="007F4626" w:rsidRPr="0080622D" w:rsidRDefault="007F4626" w:rsidP="007F4626">
      <w:pPr>
        <w:spacing w:after="0" w:line="360" w:lineRule="auto"/>
        <w:jc w:val="both"/>
        <w:rPr>
          <w:rFonts w:ascii="Times New Roman" w:hAnsi="Times New Roman" w:cs="Times New Roman"/>
          <w:sz w:val="24"/>
          <w:szCs w:val="24"/>
          <w:lang w:val="es-ES"/>
        </w:rPr>
      </w:pPr>
    </w:p>
    <w:tbl>
      <w:tblPr>
        <w:tblStyle w:val="Tablaconcuadrcula"/>
        <w:tblW w:w="0" w:type="auto"/>
        <w:tblInd w:w="38" w:type="dxa"/>
        <w:tblLook w:val="04A0" w:firstRow="1" w:lastRow="0" w:firstColumn="1" w:lastColumn="0" w:noHBand="0" w:noVBand="1"/>
      </w:tblPr>
      <w:tblGrid>
        <w:gridCol w:w="8411"/>
      </w:tblGrid>
      <w:tr w:rsidR="007F4626" w:rsidRPr="0080622D" w:rsidTr="00CA055A">
        <w:tc>
          <w:tcPr>
            <w:tcW w:w="8411" w:type="dxa"/>
            <w:shd w:val="clear" w:color="auto" w:fill="FFFF66"/>
          </w:tcPr>
          <w:p w:rsidR="007F4626" w:rsidRPr="0080622D" w:rsidRDefault="007F4626" w:rsidP="00CA055A">
            <w:pPr>
              <w:spacing w:line="360" w:lineRule="auto"/>
              <w:jc w:val="center"/>
              <w:rPr>
                <w:b/>
                <w:sz w:val="24"/>
                <w:szCs w:val="24"/>
                <w:lang w:val="es-ES"/>
              </w:rPr>
            </w:pPr>
            <w:r w:rsidRPr="0080622D">
              <w:rPr>
                <w:b/>
                <w:sz w:val="24"/>
                <w:szCs w:val="24"/>
                <w:lang w:val="es-ES"/>
              </w:rPr>
              <w:t>Estrategias</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Establecer prioridades</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Definir mando: Comunicar, definir.</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Crear actividades</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Identificar Habilidades</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Medir y perfeccionar</w:t>
            </w:r>
          </w:p>
        </w:tc>
      </w:tr>
      <w:tr w:rsidR="007F4626" w:rsidRPr="0080622D" w:rsidTr="00CA055A">
        <w:tc>
          <w:tcPr>
            <w:tcW w:w="8411" w:type="dxa"/>
          </w:tcPr>
          <w:p w:rsidR="007F4626" w:rsidRPr="0080622D" w:rsidRDefault="007F4626" w:rsidP="00CA055A">
            <w:pPr>
              <w:spacing w:line="360" w:lineRule="auto"/>
              <w:jc w:val="center"/>
              <w:rPr>
                <w:sz w:val="24"/>
                <w:szCs w:val="24"/>
                <w:lang w:val="es-ES"/>
              </w:rPr>
            </w:pPr>
            <w:r w:rsidRPr="0080622D">
              <w:rPr>
                <w:sz w:val="24"/>
                <w:szCs w:val="24"/>
                <w:lang w:val="es-ES"/>
              </w:rPr>
              <w:t>Participar en conversaciones</w:t>
            </w:r>
          </w:p>
        </w:tc>
      </w:tr>
    </w:tbl>
    <w:p w:rsidR="007F4626" w:rsidRPr="0080622D" w:rsidRDefault="007F4626" w:rsidP="007F4626">
      <w:pPr>
        <w:spacing w:after="0" w:line="360" w:lineRule="auto"/>
        <w:jc w:val="center"/>
        <w:rPr>
          <w:rFonts w:ascii="Times New Roman" w:hAnsi="Times New Roman" w:cs="Times New Roman"/>
          <w:b/>
          <w:sz w:val="24"/>
          <w:szCs w:val="24"/>
          <w:lang w:val="es-ES"/>
        </w:rPr>
      </w:pPr>
    </w:p>
    <w:tbl>
      <w:tblPr>
        <w:tblStyle w:val="Tablaconcuadrcula"/>
        <w:tblW w:w="0" w:type="auto"/>
        <w:tblInd w:w="38" w:type="dxa"/>
        <w:tblLook w:val="04A0" w:firstRow="1" w:lastRow="0" w:firstColumn="1" w:lastColumn="0" w:noHBand="0" w:noVBand="1"/>
      </w:tblPr>
      <w:tblGrid>
        <w:gridCol w:w="8411"/>
      </w:tblGrid>
      <w:tr w:rsidR="007F4626" w:rsidRPr="0080622D" w:rsidTr="00CA055A">
        <w:tc>
          <w:tcPr>
            <w:tcW w:w="8411" w:type="dxa"/>
            <w:shd w:val="clear" w:color="auto" w:fill="F79646" w:themeFill="accent6"/>
          </w:tcPr>
          <w:p w:rsidR="007F4626" w:rsidRPr="0080622D" w:rsidRDefault="007F4626" w:rsidP="00CA055A">
            <w:pPr>
              <w:spacing w:line="360" w:lineRule="auto"/>
              <w:jc w:val="center"/>
              <w:rPr>
                <w:b/>
                <w:sz w:val="24"/>
                <w:szCs w:val="24"/>
                <w:lang w:val="es-ES"/>
              </w:rPr>
            </w:pPr>
            <w:r w:rsidRPr="0080622D">
              <w:rPr>
                <w:b/>
                <w:sz w:val="24"/>
                <w:szCs w:val="24"/>
                <w:lang w:val="es-ES"/>
              </w:rPr>
              <w:t>Tiempos estipulados</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 xml:space="preserve">10 Tweets diarios </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 xml:space="preserve">Desde la 10 a.m. hasta las  6:00 p.m. </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 xml:space="preserve">Todos los días de la semana </w:t>
            </w:r>
          </w:p>
        </w:tc>
      </w:tr>
    </w:tbl>
    <w:p w:rsidR="007F4626" w:rsidRPr="0080622D" w:rsidRDefault="007F4626" w:rsidP="007F4626">
      <w:pPr>
        <w:spacing w:after="0" w:line="360" w:lineRule="auto"/>
        <w:jc w:val="center"/>
        <w:rPr>
          <w:rFonts w:ascii="Times New Roman" w:hAnsi="Times New Roman" w:cs="Times New Roman"/>
          <w:b/>
          <w:sz w:val="24"/>
          <w:szCs w:val="24"/>
          <w:lang w:val="es-ES"/>
        </w:rPr>
      </w:pPr>
    </w:p>
    <w:tbl>
      <w:tblPr>
        <w:tblStyle w:val="Tablaconcuadrcula"/>
        <w:tblW w:w="0" w:type="auto"/>
        <w:tblInd w:w="38" w:type="dxa"/>
        <w:tblLook w:val="04A0" w:firstRow="1" w:lastRow="0" w:firstColumn="1" w:lastColumn="0" w:noHBand="0" w:noVBand="1"/>
      </w:tblPr>
      <w:tblGrid>
        <w:gridCol w:w="8411"/>
      </w:tblGrid>
      <w:tr w:rsidR="007F4626" w:rsidRPr="0080622D" w:rsidTr="00CA055A">
        <w:tc>
          <w:tcPr>
            <w:tcW w:w="8411" w:type="dxa"/>
            <w:shd w:val="clear" w:color="auto" w:fill="C6D9F1" w:themeFill="text2" w:themeFillTint="33"/>
          </w:tcPr>
          <w:p w:rsidR="007F4626" w:rsidRPr="0080622D" w:rsidRDefault="007F4626" w:rsidP="00CA055A">
            <w:pPr>
              <w:spacing w:line="360" w:lineRule="auto"/>
              <w:jc w:val="center"/>
              <w:rPr>
                <w:b/>
                <w:sz w:val="24"/>
                <w:szCs w:val="24"/>
                <w:lang w:val="es-ES"/>
              </w:rPr>
            </w:pPr>
            <w:r w:rsidRPr="0080622D">
              <w:rPr>
                <w:b/>
                <w:sz w:val="24"/>
                <w:szCs w:val="24"/>
                <w:lang w:val="es-ES"/>
              </w:rPr>
              <w:t>Tipo de contenido</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 xml:space="preserve">Informativo                                                    </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Contactos</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Charlas</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Simulacros</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Antecedentes</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 xml:space="preserve">Fotografías de tipo informativo y referencial </w:t>
            </w:r>
          </w:p>
        </w:tc>
      </w:tr>
      <w:tr w:rsidR="007F4626" w:rsidRPr="0080622D" w:rsidTr="00CA055A">
        <w:tc>
          <w:tcPr>
            <w:tcW w:w="8411" w:type="dxa"/>
            <w:shd w:val="clear" w:color="auto" w:fill="FFFFFF" w:themeFill="background1"/>
          </w:tcPr>
          <w:p w:rsidR="007F4626" w:rsidRPr="0080622D" w:rsidRDefault="007F4626" w:rsidP="00CA055A">
            <w:pPr>
              <w:spacing w:line="360" w:lineRule="auto"/>
              <w:jc w:val="center"/>
              <w:rPr>
                <w:sz w:val="24"/>
                <w:szCs w:val="24"/>
                <w:lang w:val="es-ES"/>
              </w:rPr>
            </w:pPr>
            <w:r w:rsidRPr="0080622D">
              <w:rPr>
                <w:sz w:val="24"/>
                <w:szCs w:val="24"/>
                <w:lang w:val="es-ES"/>
              </w:rPr>
              <w:t>Actualidad</w:t>
            </w:r>
          </w:p>
        </w:tc>
      </w:tr>
    </w:tbl>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Este plan comunicacional para la red social Twitter, está ligado directamente a las necesidades de la empresa, los cuales principalmente es darse a conocer como </w:t>
      </w:r>
      <w:r w:rsidRPr="0080622D">
        <w:rPr>
          <w:rFonts w:ascii="Times New Roman" w:hAnsi="Times New Roman" w:cs="Times New Roman"/>
          <w:sz w:val="24"/>
          <w:szCs w:val="24"/>
          <w:lang w:val="es-ES"/>
        </w:rPr>
        <w:lastRenderedPageBreak/>
        <w:t xml:space="preserve">Institución existente y principalmente crear canales comunicacionales de fácil y rápido acceso para la población de Charallave, Estado Miranda.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Por otra parte, cuando hablamos de tiempos de publicación nos basamos en las dos investigaciones realizadas por la empresa </w:t>
      </w:r>
      <w:proofErr w:type="spellStart"/>
      <w:r w:rsidRPr="0080622D">
        <w:rPr>
          <w:rFonts w:ascii="Times New Roman" w:hAnsi="Times New Roman" w:cs="Times New Roman"/>
          <w:sz w:val="24"/>
          <w:szCs w:val="24"/>
          <w:lang w:val="es-ES"/>
        </w:rPr>
        <w:t>Bitly</w:t>
      </w:r>
      <w:proofErr w:type="spellEnd"/>
      <w:r w:rsidRPr="0080622D">
        <w:rPr>
          <w:rFonts w:ascii="Times New Roman" w:hAnsi="Times New Roman" w:cs="Times New Roman"/>
          <w:sz w:val="24"/>
          <w:szCs w:val="24"/>
          <w:lang w:val="es-ES"/>
        </w:rPr>
        <w:t xml:space="preserve"> y el Científico de la Social Media Dan </w:t>
      </w:r>
      <w:proofErr w:type="spellStart"/>
      <w:r w:rsidRPr="0080622D">
        <w:rPr>
          <w:rFonts w:ascii="Times New Roman" w:hAnsi="Times New Roman" w:cs="Times New Roman"/>
          <w:sz w:val="24"/>
          <w:szCs w:val="24"/>
          <w:lang w:val="es-ES"/>
        </w:rPr>
        <w:t>Zarrella</w:t>
      </w:r>
      <w:proofErr w:type="spellEnd"/>
      <w:r w:rsidRPr="0080622D">
        <w:rPr>
          <w:rFonts w:ascii="Times New Roman" w:hAnsi="Times New Roman" w:cs="Times New Roman"/>
          <w:sz w:val="24"/>
          <w:szCs w:val="24"/>
          <w:lang w:val="es-ES"/>
        </w:rPr>
        <w:t xml:space="preserve">, estudios presentados anteriormente.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Crear la cuenta de Twitter o solo tenerla no significa el avance comunicacional que esperamos, ni los resultados serán los ideales. Desde el momento que la institución o empresa tome la decisión de entrar al mundo de internet significa una responsabilidad, donde estará en tela de juicio el nombre de la organización.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Puede sonar sencillo, pero un mensaje siempre estará a la expectativa de como el receptor lo interprete, por esta razón hay que mantener un lenguaje muy sutil y mantener con un plan comunicacional estable y concreto, de esta manera no se crearán confusiones ni malinterpretaciones de información.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Twitter es constancia, es responsabilidad y es feedback, los usuarios son nuestras armas de doble fijo.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plan de comunicaciones 2.0 presentados anteriormente, fija parámetros que se deben de seguir, cuando hablamos del tipo de contenidos que subiremos a la web, y hablamos de un material audiovisual como fotografías, es por una razón en específica, la cual es, mientras los usuarios tengan el mayor contacto directo con la Institución y su personal, más confianza generaran y mejor comunicación. Los mensajes serán tomados en cuenta con seriedad y el nombre de la Institución no será solo un logo, sino con hechos y personas reales que dedican sus días a la ayuda de una comunidad.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Twitter en una de las mejores formas de enseñar y aprender a nuestro usuarios, ya que con solo preguntar una duda la cuenta tendrá la respuesta y se la hará saber lo más rápido posible, creando una interacción y un proceso comunicacional.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Uno de los casos más relevantes dentro de la Dirección Municipal de Protección Civil y Administración de Desastres y Emergencias del Municipio Cristóbal Rojas, es que ellos no solo atienden a la población cuando esta lo amerita en momento de </w:t>
      </w:r>
      <w:r w:rsidRPr="0080622D">
        <w:rPr>
          <w:rFonts w:ascii="Times New Roman" w:hAnsi="Times New Roman" w:cs="Times New Roman"/>
          <w:sz w:val="24"/>
          <w:szCs w:val="24"/>
          <w:lang w:val="es-ES"/>
        </w:rPr>
        <w:lastRenderedPageBreak/>
        <w:t xml:space="preserve">emergencia, sino que practican simulacros, y talleres en todas las zonas del municipio con el fin de informar, prever y dar a conocer a los ciudadanos a quien acudir.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Debemos tener en cuenta un detalle importante, la confianza la generaremos con las conversaciones, incluso las críticas de nuestros usuarios, la aceptación de las mismas y los comentarios negativos siempre que tengan una buena intención. Saber aceptar todo esto, nos dará una reputación deseada.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Hay una razón especial y no la más importante pero si relevante, y es que el Twitter no tiene costo alguno, es decir, podemos posicionar a la Institución de Protección Civil sin gastar dinero.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Es bueno saber, que el Twitter y el Facebook nos lograrán aumentar en tráfico de personas en el blog informativo de la Institución, ya que los ciudadanos desearan saber más acerca de las labores de Protección Civil en el Municipio Cristóbal Rojas. Toda esa información estará colgada en el Blog.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La población Charallavense está repleta de jóvenes que están constantemente navegando en la web, y esto puede ser un punto a favor para nuestras redes, ya que puede incentivar a los jóvenes talentos a sumarse a la Dirección de Protección Civil y Administración de Desastres y Emergencias del Municipio.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Con cada uno de los contenidos en web se buscará fomentar la creatividad y estar en constante crecimiento informativo.</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Los tweets también estarán ligados a promover las causas sociales, a la ayuda y a capacitar a la población en momentos de angustia y desastres.</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Es importante resaltar que, no se realiza un contador de seguidores en la cuenta, porque no genera una necesidad primordial ni para la Institución ni para el proyecto, ya que más que volver Protección civil un tema viral, queremos informar a una comunidad en especial sobre las tareas y deberes de la misma. </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4.1.2. Facebook</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el caso de Facebook, se creó un fan page, o mejor conocido como una página web dentro de la red social más popular del momento.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lastRenderedPageBreak/>
        <w:t xml:space="preserve">     Esto formará parte también de la campaña institucional, porque si bien recordamos todo lo que esto significa se deben incluir todos los canales comunicativos pertinentes para conseguir el éxito esperado.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Facebook, además de ser la red social más popular, es la que en la actualidad mueve a la mayor cantidad de personas a nivel mundial, es capaz de generar un impacto viral increíble cuando se trata de campañas comunicacionales.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El secreto está en que el contenido subido a la red sea diverso y llamativo, en el caso del fans page de Protección Civil, se buscará dar a conocer sus labores, contactos y el personal que labora día a día en esta Institución, sus Facebook de enlace donde podrán contactarse con cualquier de ellos en caso de emergencia o desastre.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También utilizamos la versatilidad de redes, tomando en cuenta que no se puede pretender que la población Charallavense maneje todas las redes sociales por obligación, sin embargo, si podemos llegar a la conclusión gracias a información estipulada por personal del departamento de investigaciones de la Alcaldía Municipal de Charallave, que el 80% de los ciudadanos manejan y acceden a internet con facilidad.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Si partimos de esta información sabemos que la campaña cumple la meta de llegar a los hogares de la población del Municipio Cristóbal Rojas, y que su labor constante se encargará de generar mayor información para los contenidos en redes sociales.</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Una herramienta útil que posee Facebook, para las páginas web, es que va registrando el crecimiento semanal, dependiendo de la actividad en el sitio.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Esto puede evidenciarse en la próxima imagen a mostrar. Se observa el efecto viral y la necesidad de comunicar y de estar informado del fan page de Protección Civil, solo la primera semana de su creación.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59264" behindDoc="0" locked="0" layoutInCell="1" allowOverlap="1" wp14:anchorId="183FF929" wp14:editId="694656F5">
                <wp:simplePos x="0" y="0"/>
                <wp:positionH relativeFrom="column">
                  <wp:posOffset>4293235</wp:posOffset>
                </wp:positionH>
                <wp:positionV relativeFrom="paragraph">
                  <wp:posOffset>199427</wp:posOffset>
                </wp:positionV>
                <wp:extent cx="860612" cy="1011219"/>
                <wp:effectExtent l="0" t="0" r="15875" b="17780"/>
                <wp:wrapNone/>
                <wp:docPr id="9" name="9 Elipse"/>
                <wp:cNvGraphicFramePr/>
                <a:graphic xmlns:a="http://schemas.openxmlformats.org/drawingml/2006/main">
                  <a:graphicData uri="http://schemas.microsoft.com/office/word/2010/wordprocessingShape">
                    <wps:wsp>
                      <wps:cNvSpPr/>
                      <wps:spPr>
                        <a:xfrm>
                          <a:off x="0" y="0"/>
                          <a:ext cx="860612" cy="101121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E34A08" id="9 Elipse" o:spid="_x0000_s1026" style="position:absolute;margin-left:338.05pt;margin-top:15.7pt;width:67.75pt;height:7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" filled="f" strokecolor="red" strokeweight="2pt"/>
            </w:pict>
          </mc:Fallback>
        </mc:AlternateContent>
      </w:r>
      <w:r w:rsidRPr="0080622D">
        <w:rPr>
          <w:rFonts w:ascii="Times New Roman" w:hAnsi="Times New Roman" w:cs="Times New Roman"/>
          <w:noProof/>
          <w:sz w:val="24"/>
          <w:szCs w:val="24"/>
          <w:lang w:eastAsia="es-VE"/>
        </w:rPr>
        <w:drawing>
          <wp:inline distT="0" distB="0" distL="0" distR="0" wp14:anchorId="4A82F6A1" wp14:editId="1D3C6179">
            <wp:extent cx="5249545" cy="276479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9545" cy="2764790"/>
                    </a:xfrm>
                    <a:prstGeom prst="rect">
                      <a:avLst/>
                    </a:prstGeom>
                    <a:noFill/>
                    <a:ln>
                      <a:noFill/>
                    </a:ln>
                  </pic:spPr>
                </pic:pic>
              </a:graphicData>
            </a:graphic>
          </wp:inline>
        </w:drawing>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Facebook, ofrece un abanico de posibilidades para crecer en Internet,  existen millones de estrategias de social media para los fan page y sobresalir de la competencia, un punto que Protección Civil tiene a su favor, ya que, es una Institución sin ningún tipo de fin lucrativo y no posee competencia, sino que entre los Municipios cercanos y las distintas sedes de este tipo de institución se prestan apoyo en caso de necesitarlo.</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Aquí se busca principalmente dar a conocer la Institución como seria, responsable, y con ganas de comunicar su trabajo y dar las mayores herramientas de contacto que sean necesarias por la comunidad al momento de una emergencia o desastre.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la creación de este sitio web dentro de Facebook, realizó una depuración de contenidos para evitar el narcisismo.</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Lo que se posteara en esa Red Social, principalmente serán las actividades realizadas y todos los canales comunicativos que existan de la Institución.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No buscamos colapsar la página de inicio de los demás Facebook existentes que sigan el fan page de Protección Civil, por eso se colocará un máximo de cinco publicaciones por día. Se busca posicionar, más no volverse un archivo spam para esa red de comunicaciones 2.0.</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lastRenderedPageBreak/>
        <w:t xml:space="preserve">     A continuación el plan comunicacional del Fan Page de Facebook, básicamente toda la información dada anteriormente, simplificada para mejor entendimiento del personal. </w:t>
      </w:r>
    </w:p>
    <w:p w:rsidR="007F4626" w:rsidRPr="0080622D" w:rsidRDefault="007F4626" w:rsidP="007F4626">
      <w:pPr>
        <w:spacing w:after="0" w:line="360" w:lineRule="auto"/>
        <w:jc w:val="both"/>
        <w:rPr>
          <w:rFonts w:ascii="Times New Roman" w:hAnsi="Times New Roman" w:cs="Times New Roman"/>
          <w:sz w:val="24"/>
          <w:szCs w:val="24"/>
          <w:lang w:val="es-ES"/>
        </w:rPr>
      </w:pPr>
    </w:p>
    <w:tbl>
      <w:tblPr>
        <w:tblStyle w:val="Tablaconcuadrcula"/>
        <w:tblW w:w="0" w:type="auto"/>
        <w:tblInd w:w="38" w:type="dxa"/>
        <w:tblLook w:val="04A0" w:firstRow="1" w:lastRow="0" w:firstColumn="1" w:lastColumn="0" w:noHBand="0" w:noVBand="1"/>
      </w:tblPr>
      <w:tblGrid>
        <w:gridCol w:w="8411"/>
      </w:tblGrid>
      <w:tr w:rsidR="007F4626" w:rsidRPr="0080622D" w:rsidTr="00CA055A">
        <w:tc>
          <w:tcPr>
            <w:tcW w:w="8411" w:type="dxa"/>
            <w:shd w:val="clear" w:color="auto" w:fill="C6D9F1" w:themeFill="text2" w:themeFillTint="33"/>
          </w:tcPr>
          <w:p w:rsidR="007F4626" w:rsidRPr="0080622D" w:rsidRDefault="007F4626" w:rsidP="00CA055A">
            <w:pPr>
              <w:spacing w:line="360" w:lineRule="auto"/>
              <w:jc w:val="center"/>
              <w:rPr>
                <w:b/>
                <w:sz w:val="24"/>
                <w:szCs w:val="24"/>
                <w:lang w:val="es-ES"/>
              </w:rPr>
            </w:pPr>
            <w:r w:rsidRPr="0080622D">
              <w:rPr>
                <w:b/>
                <w:sz w:val="24"/>
                <w:szCs w:val="24"/>
                <w:lang w:val="es-ES"/>
              </w:rPr>
              <w:t>Facebook: Protección Civil Charallave</w:t>
            </w:r>
          </w:p>
        </w:tc>
      </w:tr>
      <w:tr w:rsidR="007F4626" w:rsidRPr="0080622D" w:rsidTr="00CA055A">
        <w:tc>
          <w:tcPr>
            <w:tcW w:w="8411" w:type="dxa"/>
            <w:shd w:val="clear" w:color="auto" w:fill="F79646" w:themeFill="accent6"/>
          </w:tcPr>
          <w:p w:rsidR="007F4626" w:rsidRPr="0080622D" w:rsidRDefault="007F4626" w:rsidP="00CA055A">
            <w:pPr>
              <w:tabs>
                <w:tab w:val="left" w:pos="1609"/>
              </w:tabs>
              <w:spacing w:line="360" w:lineRule="auto"/>
              <w:jc w:val="center"/>
              <w:rPr>
                <w:b/>
                <w:sz w:val="24"/>
                <w:szCs w:val="24"/>
                <w:lang w:val="es-ES"/>
              </w:rPr>
            </w:pPr>
            <w:r w:rsidRPr="0080622D">
              <w:rPr>
                <w:b/>
                <w:sz w:val="24"/>
                <w:szCs w:val="24"/>
                <w:lang w:val="es-ES"/>
              </w:rPr>
              <w:t>Contenido</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 xml:space="preserve">Contactos telefónicos </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Facebook aliados a la Institución</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Reconocimiento al personal que labora dentro de Protección Civil Charallave</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Fotografías de sus labores</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Contactos de las otras redes sociales de Protección Civil Charallave</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Consejos en casos de emergencia</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Fechas de próximos simulacros</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Fechas de próximos talleres</w:t>
            </w:r>
          </w:p>
        </w:tc>
      </w:tr>
      <w:tr w:rsidR="007F4626" w:rsidRPr="0080622D" w:rsidTr="00CA055A">
        <w:tc>
          <w:tcPr>
            <w:tcW w:w="8411" w:type="dxa"/>
            <w:shd w:val="clear" w:color="auto" w:fill="FFFF66"/>
          </w:tcPr>
          <w:p w:rsidR="007F4626" w:rsidRPr="0080622D" w:rsidRDefault="007F4626" w:rsidP="00CA055A">
            <w:pPr>
              <w:tabs>
                <w:tab w:val="left" w:pos="1609"/>
              </w:tabs>
              <w:spacing w:line="360" w:lineRule="auto"/>
              <w:jc w:val="center"/>
              <w:rPr>
                <w:b/>
                <w:sz w:val="24"/>
                <w:szCs w:val="24"/>
                <w:lang w:val="es-ES"/>
              </w:rPr>
            </w:pPr>
            <w:r w:rsidRPr="0080622D">
              <w:rPr>
                <w:b/>
                <w:sz w:val="24"/>
                <w:szCs w:val="24"/>
                <w:lang w:val="es-ES"/>
              </w:rPr>
              <w:t>Tiempos</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 xml:space="preserve">Diurnos – Mayor énfasis los días Sábados </w:t>
            </w:r>
          </w:p>
        </w:tc>
      </w:tr>
      <w:tr w:rsidR="007F4626" w:rsidRPr="0080622D" w:rsidTr="00CA055A">
        <w:tc>
          <w:tcPr>
            <w:tcW w:w="8411" w:type="dxa"/>
            <w:shd w:val="clear" w:color="auto" w:fill="C6D9F1" w:themeFill="text2" w:themeFillTint="33"/>
          </w:tcPr>
          <w:p w:rsidR="007F4626" w:rsidRPr="0080622D" w:rsidRDefault="007F4626" w:rsidP="00CA055A">
            <w:pPr>
              <w:tabs>
                <w:tab w:val="left" w:pos="1609"/>
              </w:tabs>
              <w:spacing w:line="360" w:lineRule="auto"/>
              <w:jc w:val="center"/>
              <w:rPr>
                <w:b/>
                <w:sz w:val="24"/>
                <w:szCs w:val="24"/>
                <w:lang w:val="es-ES"/>
              </w:rPr>
            </w:pPr>
            <w:r w:rsidRPr="0080622D">
              <w:rPr>
                <w:b/>
                <w:sz w:val="24"/>
                <w:szCs w:val="24"/>
                <w:lang w:val="es-ES"/>
              </w:rPr>
              <w:t>Publicaciones</w:t>
            </w:r>
          </w:p>
        </w:tc>
      </w:tr>
      <w:tr w:rsidR="007F4626" w:rsidRPr="0080622D" w:rsidTr="00CA055A">
        <w:tc>
          <w:tcPr>
            <w:tcW w:w="8411" w:type="dxa"/>
            <w:shd w:val="clear" w:color="auto" w:fill="FFFFFF" w:themeFill="background1"/>
          </w:tcPr>
          <w:p w:rsidR="007F4626" w:rsidRPr="0080622D" w:rsidRDefault="007F4626" w:rsidP="00CA055A">
            <w:pPr>
              <w:tabs>
                <w:tab w:val="left" w:pos="1609"/>
              </w:tabs>
              <w:spacing w:line="360" w:lineRule="auto"/>
              <w:jc w:val="center"/>
              <w:rPr>
                <w:sz w:val="24"/>
                <w:szCs w:val="24"/>
                <w:lang w:val="es-ES"/>
              </w:rPr>
            </w:pPr>
            <w:r w:rsidRPr="0080622D">
              <w:rPr>
                <w:sz w:val="24"/>
                <w:szCs w:val="24"/>
                <w:lang w:val="es-ES"/>
              </w:rPr>
              <w:t>Cinco publicaciones diarias máximo</w:t>
            </w:r>
          </w:p>
        </w:tc>
      </w:tr>
    </w:tbl>
    <w:p w:rsidR="007F4626" w:rsidRPr="0080622D" w:rsidRDefault="007F4626" w:rsidP="007F4626">
      <w:pPr>
        <w:spacing w:after="0" w:line="360" w:lineRule="auto"/>
        <w:jc w:val="both"/>
        <w:rPr>
          <w:rFonts w:ascii="Times New Roman" w:hAnsi="Times New Roman" w:cs="Times New Roman"/>
          <w:sz w:val="24"/>
          <w:szCs w:val="24"/>
          <w:lang w:val="es-ES"/>
        </w:rPr>
      </w:pP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Todo este plan comunicacional es que se deberá cumplir una vez terminado el proyecto. Son lineamientos que proponen una buena comunicación interna y externa, ya que, los distintos departamentos de la Dirección deben estar en constante comunicación para poder subir el material necesario a las redes sociales y que el exterior, es decir, sus ciudadanos logren estar informados a tiempo y eficazmente. </w:t>
      </w:r>
    </w:p>
    <w:p w:rsidR="007F4626" w:rsidRPr="0080622D" w:rsidRDefault="007F4626" w:rsidP="007F4626">
      <w:pPr>
        <w:spacing w:after="0" w:line="360" w:lineRule="auto"/>
        <w:jc w:val="both"/>
        <w:rPr>
          <w:rFonts w:ascii="Times New Roman" w:hAnsi="Times New Roman" w:cs="Times New Roman"/>
          <w:b/>
          <w:sz w:val="24"/>
          <w:szCs w:val="24"/>
          <w:lang w:val="es-ES"/>
        </w:rPr>
      </w:pPr>
      <w:r w:rsidRPr="0080622D">
        <w:rPr>
          <w:rFonts w:ascii="Times New Roman" w:hAnsi="Times New Roman" w:cs="Times New Roman"/>
          <w:b/>
          <w:sz w:val="24"/>
          <w:szCs w:val="24"/>
          <w:lang w:val="es-ES"/>
        </w:rPr>
        <w:t>4.1.3. Blog informativo</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Para la creación del Blog informativo de Protección Civil, se concluyó en utilizar la plataforma </w:t>
      </w:r>
      <w:proofErr w:type="spellStart"/>
      <w:r w:rsidRPr="0080622D">
        <w:rPr>
          <w:rFonts w:ascii="Times New Roman" w:hAnsi="Times New Roman" w:cs="Times New Roman"/>
          <w:sz w:val="24"/>
          <w:szCs w:val="24"/>
          <w:lang w:val="es-ES"/>
        </w:rPr>
        <w:t>WordPress</w:t>
      </w:r>
      <w:proofErr w:type="spellEnd"/>
      <w:r w:rsidRPr="0080622D">
        <w:rPr>
          <w:rFonts w:ascii="Times New Roman" w:hAnsi="Times New Roman" w:cs="Times New Roman"/>
          <w:sz w:val="24"/>
          <w:szCs w:val="24"/>
          <w:lang w:val="es-ES"/>
        </w:rPr>
        <w:t xml:space="preserve">, ya que la misma </w:t>
      </w:r>
      <w:proofErr w:type="gramStart"/>
      <w:r w:rsidRPr="0080622D">
        <w:rPr>
          <w:rFonts w:ascii="Times New Roman" w:hAnsi="Times New Roman" w:cs="Times New Roman"/>
          <w:sz w:val="24"/>
          <w:szCs w:val="24"/>
          <w:lang w:val="es-ES"/>
        </w:rPr>
        <w:t>a</w:t>
      </w:r>
      <w:proofErr w:type="gramEnd"/>
      <w:r w:rsidRPr="0080622D">
        <w:rPr>
          <w:rFonts w:ascii="Times New Roman" w:hAnsi="Times New Roman" w:cs="Times New Roman"/>
          <w:sz w:val="24"/>
          <w:szCs w:val="24"/>
          <w:lang w:val="es-ES"/>
        </w:rPr>
        <w:t xml:space="preserve"> experimentado un crecimiento en los últimos años.</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Su dinamismo ha sido trascendental como administrador de blogs, se convirtió en la alternativa principal para crear una web corporativa. Esta herramienta se hizo </w:t>
      </w:r>
      <w:r w:rsidRPr="0080622D">
        <w:rPr>
          <w:rFonts w:ascii="Times New Roman" w:hAnsi="Times New Roman" w:cs="Times New Roman"/>
          <w:sz w:val="24"/>
          <w:szCs w:val="24"/>
          <w:lang w:val="es-ES"/>
        </w:rPr>
        <w:lastRenderedPageBreak/>
        <w:t xml:space="preserve">tendencia desde el momento que redujo costos comunicacionales dentro de las empresas, ya que, su versatilidad es totalmente actualizable por el usuario creador.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Dentro de </w:t>
      </w:r>
      <w:proofErr w:type="spellStart"/>
      <w:r w:rsidRPr="0080622D">
        <w:rPr>
          <w:rFonts w:ascii="Times New Roman" w:hAnsi="Times New Roman" w:cs="Times New Roman"/>
          <w:sz w:val="24"/>
          <w:szCs w:val="24"/>
          <w:lang w:val="es-ES"/>
        </w:rPr>
        <w:t>WordPress</w:t>
      </w:r>
      <w:proofErr w:type="spellEnd"/>
      <w:r w:rsidRPr="0080622D">
        <w:rPr>
          <w:rFonts w:ascii="Times New Roman" w:hAnsi="Times New Roman" w:cs="Times New Roman"/>
          <w:sz w:val="24"/>
          <w:szCs w:val="24"/>
          <w:lang w:val="es-ES"/>
        </w:rPr>
        <w:t>, se puede crear una página personalizada con plantillas y fondos ya prestablecidos o creados al gusto de la empresa o institución, respondiendo a la imagen y valores de las mismas.</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Aunque las páginas web tuvieron su momento en internet y muchas empresas o instituciones fueron dejando atrás las técnicas de los blogs, lo cual genera mayor tráfico de visitas.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Hay que entender las diferencias de un blog a una página web. La página web, es un sitio estático que busca vender un producto o un servicio y genera espacios publicitarios. Se habla de que genera mayor impacto, pero si se analiza el hecho de la cantidad de seguidores o visitas a una página web, es fácil llegar a la conclusión que por el hecho de que una persona pruebe un producto o servicio, la mayoría de los casos siguen las redes sociales y estas le </w:t>
      </w:r>
      <w:proofErr w:type="spellStart"/>
      <w:r w:rsidRPr="0080622D">
        <w:rPr>
          <w:rFonts w:ascii="Times New Roman" w:hAnsi="Times New Roman" w:cs="Times New Roman"/>
          <w:sz w:val="24"/>
          <w:szCs w:val="24"/>
          <w:lang w:val="es-ES"/>
        </w:rPr>
        <w:t>redireccionan</w:t>
      </w:r>
      <w:proofErr w:type="spellEnd"/>
      <w:r w:rsidRPr="0080622D">
        <w:rPr>
          <w:rFonts w:ascii="Times New Roman" w:hAnsi="Times New Roman" w:cs="Times New Roman"/>
          <w:sz w:val="24"/>
          <w:szCs w:val="24"/>
          <w:lang w:val="es-ES"/>
        </w:rPr>
        <w:t xml:space="preserve"> a su página. Sin embargo, no genera una necesidad del lector de ingresar diversas veces a la página para estar informado.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En cambio, un blog es como un periódico, una revista, un diario, es algo innovador, que siempre tendrá algo nuevo que decir, sin generar espacios publicitarios. Al generar un buen anuncio que llame la atención del lector, se logra el éxito.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Para crear un anuncio llamativo, solo hay que ser innovador, creativo, utilizar material visual, con fotos, videos, entrevistas, todos estos complementos le dan fuerza al blog.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lang w:val="es-ES"/>
        </w:rPr>
        <w:t xml:space="preserve">     A continuación se presenta el comienzo del blog informativo de Protección civil y su link de dirección para la web: </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Link: https://proteccioncivilcharallave.wordpress.com/</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lastRenderedPageBreak/>
        <w:drawing>
          <wp:inline distT="0" distB="0" distL="0" distR="0" wp14:anchorId="30741069" wp14:editId="6FA6617C">
            <wp:extent cx="5255464" cy="3851238"/>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720" cy="3849227"/>
                    </a:xfrm>
                    <a:prstGeom prst="rect">
                      <a:avLst/>
                    </a:prstGeom>
                    <a:noFill/>
                    <a:ln>
                      <a:noFill/>
                    </a:ln>
                  </pic:spPr>
                </pic:pic>
              </a:graphicData>
            </a:graphic>
          </wp:inline>
        </w:drawing>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5CF6CDFA" wp14:editId="0348DA73">
            <wp:extent cx="5249545" cy="28829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9545" cy="2882900"/>
                    </a:xfrm>
                    <a:prstGeom prst="rect">
                      <a:avLst/>
                    </a:prstGeom>
                    <a:noFill/>
                    <a:ln>
                      <a:noFill/>
                    </a:ln>
                  </pic:spPr>
                </pic:pic>
              </a:graphicData>
            </a:graphic>
          </wp:inline>
        </w:drawing>
      </w:r>
    </w:p>
    <w:p w:rsidR="007F4626" w:rsidRPr="0080622D" w:rsidRDefault="007F4626" w:rsidP="007F4626">
      <w:pPr>
        <w:spacing w:after="0" w:line="480" w:lineRule="auto"/>
        <w:jc w:val="both"/>
        <w:rPr>
          <w:rFonts w:ascii="Times New Roman" w:hAnsi="Times New Roman" w:cs="Times New Roman"/>
          <w:sz w:val="24"/>
          <w:szCs w:val="24"/>
        </w:rPr>
      </w:pP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lastRenderedPageBreak/>
        <w:drawing>
          <wp:inline distT="0" distB="0" distL="0" distR="0" wp14:anchorId="1CF10D1A" wp14:editId="66904F13">
            <wp:extent cx="5252720" cy="2722245"/>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720" cy="2722245"/>
                    </a:xfrm>
                    <a:prstGeom prst="rect">
                      <a:avLst/>
                    </a:prstGeom>
                    <a:noFill/>
                    <a:ln>
                      <a:noFill/>
                    </a:ln>
                  </pic:spPr>
                </pic:pic>
              </a:graphicData>
            </a:graphic>
          </wp:inline>
        </w:drawing>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Como se logra observar, en el blog se postearán las acciones, actividades y noticas de Protección Civil, se evitará hacer referencia a otros post parecidos que puedan hacer referencia a esta organización. Se busca hacer público, todo lo que Protección Civil del Municipio Cristóbal Rojas realiza a diario, buscamos generar un canal comunicativo, no un portal de noticias sobre Charallave, Estado Miranda.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plan comunicacional de este blog se va a limitar a los eventos, actividades, rescates, emergencias y desastres que ocurran en la zona, por lo tanto, su contenido y tiempo de publicaciones va a variar a medida que se desarrollen acciones dentro de Protección Civil o dentro del Municipio.</w:t>
      </w:r>
    </w:p>
    <w:p w:rsidR="007F4626" w:rsidRPr="0080622D" w:rsidRDefault="007F4626" w:rsidP="007F4626">
      <w:pPr>
        <w:spacing w:after="0" w:line="480" w:lineRule="auto"/>
        <w:jc w:val="both"/>
        <w:rPr>
          <w:rFonts w:ascii="Times New Roman" w:hAnsi="Times New Roman" w:cs="Times New Roman"/>
          <w:b/>
          <w:sz w:val="24"/>
          <w:szCs w:val="24"/>
        </w:rPr>
      </w:pPr>
      <w:r w:rsidRPr="0080622D">
        <w:rPr>
          <w:rFonts w:ascii="Times New Roman" w:hAnsi="Times New Roman" w:cs="Times New Roman"/>
          <w:b/>
          <w:sz w:val="24"/>
          <w:szCs w:val="24"/>
        </w:rPr>
        <w:t xml:space="preserve">4.1.4. Instagram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Instagram, es una de las nuevas redes sociales del momento su lanzamiento fue en el año 2010, en la actualidad según la página web </w:t>
      </w:r>
      <w:proofErr w:type="spellStart"/>
      <w:r w:rsidRPr="0080622D">
        <w:rPr>
          <w:rFonts w:ascii="Times New Roman" w:hAnsi="Times New Roman" w:cs="Times New Roman"/>
          <w:sz w:val="24"/>
          <w:szCs w:val="24"/>
        </w:rPr>
        <w:t>Go&amp;Web</w:t>
      </w:r>
      <w:proofErr w:type="spellEnd"/>
      <w:r w:rsidRPr="0080622D">
        <w:rPr>
          <w:rFonts w:ascii="Times New Roman" w:hAnsi="Times New Roman" w:cs="Times New Roman"/>
          <w:sz w:val="24"/>
          <w:szCs w:val="24"/>
        </w:rPr>
        <w:t>, especialistas en redes sociales, esta red para el año 2014 tenía 200 millones de usuarios.</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Esta es una de las ventajas que tiene esta red social, la cantidad de usuarios a nivel mundial y su impacto visual para cada uno de ellos.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Instagram es netamente visual, en esta aplicación social, se realizan exposiciones de fotos diariamente, y textos.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¿Por qué es necesario Instagram para Protección Civil del Municipio Cristóbal</w:t>
      </w:r>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 Es necesario y es importante porque el ejercicio del personal de Protección Civil queda fotografiado y grabado, esta es la red social perfecta para subir las fotos y que lleguen a muchos usuarios con el fin de lograr crear un vínculo de comunicación. Tomando en cuenta la inmediatez del feedback con los seguidores. Así mismo, lo que se logra con la participación de Protección Civil en la web, es generar el canal comunicativo del que hoy en día carecen.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Mientras mayor participación tenga esta organización en Internet, conseguirá llegar a todos los rincones del Municipio y así su labor será tanto reconocida como también útil para la comunidad.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Sabiendo que, estos programas 2.0 que hoy en día se les ofrecen a las distintas empresas, instituciones, y organizaciones, son de respuestas inmediatas, es una relación acción- reacción. También pueden llegar a ser un arma de doble filo, sin embargo, Protección Civil</w:t>
      </w:r>
      <w:proofErr w:type="gramStart"/>
      <w:r w:rsidRPr="0080622D">
        <w:rPr>
          <w:rFonts w:ascii="Times New Roman" w:hAnsi="Times New Roman" w:cs="Times New Roman"/>
          <w:sz w:val="24"/>
          <w:szCs w:val="24"/>
        </w:rPr>
        <w:t>,  no</w:t>
      </w:r>
      <w:proofErr w:type="gramEnd"/>
      <w:r w:rsidRPr="0080622D">
        <w:rPr>
          <w:rFonts w:ascii="Times New Roman" w:hAnsi="Times New Roman" w:cs="Times New Roman"/>
          <w:sz w:val="24"/>
          <w:szCs w:val="24"/>
        </w:rPr>
        <w:t xml:space="preserve"> corre con ese riesgo ya que es una Institución Pública donde su única tarea es prestar un servicio al Municipio en cuestión, por lo tanto , lo único que hacía falta para ellos era generar una comunicación previa con la población en caso de que sus servicios sean necesarios, o se encuentren en una situación de emergencia.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Protección Civil del Municipio Cristóbal Rojas, busca conectarse con esa audiencia que necesita tenerlos más cerca para sentirse seguros.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auge que ha generado esta red social se ha visto evidenciado desde el momento que los dueños de Facebook, comprarán esta red social. Con este hecho, se dedujo que Instagram además de ser </w:t>
      </w:r>
      <w:proofErr w:type="gramStart"/>
      <w:r w:rsidRPr="0080622D">
        <w:rPr>
          <w:rFonts w:ascii="Times New Roman" w:hAnsi="Times New Roman" w:cs="Times New Roman"/>
          <w:sz w:val="24"/>
          <w:szCs w:val="24"/>
        </w:rPr>
        <w:t>al</w:t>
      </w:r>
      <w:proofErr w:type="gramEnd"/>
      <w:r w:rsidRPr="0080622D">
        <w:rPr>
          <w:rFonts w:ascii="Times New Roman" w:hAnsi="Times New Roman" w:cs="Times New Roman"/>
          <w:sz w:val="24"/>
          <w:szCs w:val="24"/>
        </w:rPr>
        <w:t xml:space="preserve"> competencia directa de Facebook para ese momento, es una de las que contienen mayor actividad online.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Forma parte de una herramienta de marketing, pero todo depende del uso que se le dé a la red y a la información colgada en la misma. La institución en cuestión, utilizará esta herramienta de modo comunicativo e informativo, sin saturación. </w:t>
      </w:r>
    </w:p>
    <w:p w:rsidR="007F4626" w:rsidRPr="0080622D" w:rsidRDefault="007F4626" w:rsidP="007F4626">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El plan para la campaña institucional de comunicaciones 2.0. con esta red, será subir la mayor información posible sobre los hechos o sucesos en el día de trabajo del Protección Civil, además de servir como archivo para la Institución, almacenando los momentos de trabajo y situaciones particulares de su </w:t>
      </w:r>
      <w:r w:rsidR="000564AB">
        <w:rPr>
          <w:rFonts w:ascii="Times New Roman" w:hAnsi="Times New Roman" w:cs="Times New Roman"/>
          <w:sz w:val="24"/>
          <w:szCs w:val="24"/>
        </w:rPr>
        <w:t xml:space="preserve">día a día. </w:t>
      </w:r>
      <w:bookmarkStart w:id="0" w:name="_GoBack"/>
      <w:bookmarkEnd w:id="0"/>
    </w:p>
    <w:p w:rsidR="007F4626" w:rsidRPr="0080622D" w:rsidRDefault="007F4626" w:rsidP="007F4626">
      <w:pPr>
        <w:spacing w:after="0" w:line="480" w:lineRule="auto"/>
        <w:jc w:val="both"/>
        <w:rPr>
          <w:rFonts w:ascii="Times New Roman" w:hAnsi="Times New Roman" w:cs="Times New Roman"/>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spacing w:after="0" w:line="480" w:lineRule="auto"/>
        <w:jc w:val="both"/>
        <w:rPr>
          <w:rFonts w:ascii="Times New Roman" w:hAnsi="Times New Roman" w:cs="Times New Roman"/>
          <w:color w:val="FF0000"/>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r w:rsidRPr="0080622D">
        <w:rPr>
          <w:rFonts w:ascii="Times New Roman" w:hAnsi="Times New Roman" w:cs="Times New Roman"/>
          <w:b/>
          <w:sz w:val="24"/>
          <w:szCs w:val="24"/>
        </w:rPr>
        <w:lastRenderedPageBreak/>
        <w:tab/>
        <w:t>Conclusión</w:t>
      </w:r>
      <w:r w:rsidRPr="0080622D">
        <w:rPr>
          <w:rFonts w:ascii="Times New Roman" w:hAnsi="Times New Roman" w:cs="Times New Roman"/>
          <w:b/>
          <w:sz w:val="24"/>
          <w:szCs w:val="24"/>
        </w:rPr>
        <w:tab/>
      </w: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r w:rsidRPr="0080622D">
        <w:rPr>
          <w:rFonts w:ascii="Times New Roman" w:hAnsi="Times New Roman" w:cs="Times New Roman"/>
          <w:b/>
          <w:sz w:val="24"/>
          <w:szCs w:val="24"/>
        </w:rPr>
        <w:t xml:space="preserve">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Después de aplicarse la metodología documental en este trabajo y los procedimientos indicados para su realización se puede presentar un análisis de los resultados obtenidos; se pone en consecuencia a los resultados obtenidos unos razonamientos sobre los mismos.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Desde la perspectiva comunicacional, se logró poner en marcha una campaña institucional corporativa de comunicaciones 2.0.  </w:t>
      </w:r>
      <w:proofErr w:type="gramStart"/>
      <w:r w:rsidRPr="0080622D">
        <w:rPr>
          <w:rFonts w:ascii="Times New Roman" w:hAnsi="Times New Roman" w:cs="Times New Roman"/>
          <w:sz w:val="24"/>
          <w:szCs w:val="24"/>
        </w:rPr>
        <w:t>obteniendo</w:t>
      </w:r>
      <w:proofErr w:type="gramEnd"/>
      <w:r w:rsidRPr="0080622D">
        <w:rPr>
          <w:rFonts w:ascii="Times New Roman" w:hAnsi="Times New Roman" w:cs="Times New Roman"/>
          <w:sz w:val="24"/>
          <w:szCs w:val="24"/>
        </w:rPr>
        <w:t xml:space="preserve"> así la receptividad de la población en cuestión; El Municipio Cristóbal Rojas, ubicado en Charallave, Estado Miranda.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Las fallas de Protección Civil a nivel comunicacional se pusieron en evidencia total al momento de poner en práctica lo planteado en la tesis, las redes sociales lograron abrir un nuevo canal comunicacional con sus seguidores y usuarios, además de dar a conocer su trabajo.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No se buscó solucionar un problema sino desarrollar soluciones prácticas y en relación a la comunicación, como lo postula la teoría del sistema.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La comunicación propone un lenguaje verbal y no verbal, en este trabajo especial se grado se buscó explotar la capacidad de ese lenguaje verbal escrito simultaneo con un lenguaje no verbal direccionado a la apariencia de la Institución como ente responsable y con ganas de ayudar cumpliendo su misión ya prestablecida.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Por otra parte, se resaltó el hecho de la importancia del uso de los nuevos medios web 2.0. </w:t>
      </w:r>
      <w:proofErr w:type="gramStart"/>
      <w:r w:rsidRPr="0080622D">
        <w:rPr>
          <w:rFonts w:ascii="Times New Roman" w:hAnsi="Times New Roman" w:cs="Times New Roman"/>
          <w:sz w:val="24"/>
          <w:szCs w:val="24"/>
        </w:rPr>
        <w:t>demostrando</w:t>
      </w:r>
      <w:proofErr w:type="gramEnd"/>
      <w:r w:rsidRPr="0080622D">
        <w:rPr>
          <w:rFonts w:ascii="Times New Roman" w:hAnsi="Times New Roman" w:cs="Times New Roman"/>
          <w:sz w:val="24"/>
          <w:szCs w:val="24"/>
        </w:rPr>
        <w:t xml:space="preserve"> así el auge que hoy en día tienen en la opinión pública del ser humano. </w:t>
      </w:r>
    </w:p>
    <w:p w:rsidR="007F4626" w:rsidRPr="0080622D" w:rsidRDefault="007F4626" w:rsidP="007F4626">
      <w:pPr>
        <w:spacing w:line="360" w:lineRule="auto"/>
        <w:jc w:val="both"/>
        <w:rPr>
          <w:rFonts w:ascii="Times New Roman" w:hAnsi="Times New Roman" w:cs="Times New Roman"/>
        </w:rPr>
      </w:pPr>
      <w:r w:rsidRPr="0080622D">
        <w:rPr>
          <w:rFonts w:ascii="Times New Roman" w:hAnsi="Times New Roman" w:cs="Times New Roman"/>
          <w:sz w:val="24"/>
          <w:szCs w:val="24"/>
        </w:rPr>
        <w:t xml:space="preserve">    Es importante tener en cuenta que durante toda la investigación se pudo concluir que la definición más acorde con el contenido web y sus beneficios está dado por ser el medio más participativo y dinámico del momento, además de expresar por si solo un sentimiento de libertar para cualquier persona al momento de crear, producir y compartir su saber.  </w:t>
      </w:r>
    </w:p>
    <w:p w:rsidR="007F4626" w:rsidRPr="0080622D" w:rsidRDefault="007F4626" w:rsidP="007F4626">
      <w:pPr>
        <w:pStyle w:val="NormalWeb"/>
        <w:spacing w:line="360" w:lineRule="auto"/>
        <w:jc w:val="both"/>
      </w:pPr>
    </w:p>
    <w:p w:rsidR="007F4626" w:rsidRPr="0080622D" w:rsidRDefault="007F4626" w:rsidP="007F4626">
      <w:pPr>
        <w:pStyle w:val="NormalWeb"/>
        <w:spacing w:line="360" w:lineRule="auto"/>
        <w:jc w:val="both"/>
      </w:pPr>
      <w:r w:rsidRPr="0080622D">
        <w:lastRenderedPageBreak/>
        <w:t xml:space="preserve">     Al generar una campaña institucional corporativa de comunicaciones 2.0. </w:t>
      </w:r>
      <w:proofErr w:type="gramStart"/>
      <w:r w:rsidRPr="0080622D">
        <w:t>se</w:t>
      </w:r>
      <w:proofErr w:type="gramEnd"/>
      <w:r w:rsidRPr="0080622D">
        <w:t xml:space="preserve"> vienen diversas preguntas para descifrar el motivo de su realización. </w:t>
      </w:r>
    </w:p>
    <w:p w:rsidR="007F4626" w:rsidRPr="0080622D" w:rsidRDefault="007F4626" w:rsidP="007F4626">
      <w:pPr>
        <w:pStyle w:val="NormalWeb"/>
        <w:spacing w:line="360" w:lineRule="auto"/>
        <w:jc w:val="both"/>
      </w:pPr>
      <w:r w:rsidRPr="0080622D">
        <w:t xml:space="preserve">     Pero esto va ligado directamente a la necesidad de llegar a distintos públicas sin tener ningún tipo de intermediario. Este fenómeno no puede ser evidenciado en los demás tipos de medios comunicacionales, es decir, ni en la televisión, ni en el periódico, entre otros. </w:t>
      </w:r>
    </w:p>
    <w:p w:rsidR="007F4626" w:rsidRPr="0080622D" w:rsidRDefault="007F4626" w:rsidP="007F4626">
      <w:pPr>
        <w:pStyle w:val="NormalWeb"/>
        <w:spacing w:line="360" w:lineRule="auto"/>
        <w:jc w:val="both"/>
      </w:pPr>
      <w:r w:rsidRPr="0080622D">
        <w:t xml:space="preserve">     Otra característica fundamental es que la inversión para generar este canal comunicacional que va de la mano con la campaña es mínima a comparación de una campaña televisiva, radial o impresa, ya que el único gasto que genera es tener a un especialista de la materia que te garantice un éxito definitivo. </w:t>
      </w:r>
    </w:p>
    <w:p w:rsidR="007F4626" w:rsidRPr="0080622D" w:rsidRDefault="007F4626" w:rsidP="007F4626">
      <w:pPr>
        <w:pStyle w:val="NormalWeb"/>
        <w:spacing w:line="360" w:lineRule="auto"/>
        <w:jc w:val="both"/>
      </w:pPr>
      <w:r w:rsidRPr="0080622D">
        <w:t xml:space="preserve">     Este proyecto le permitió a Protección Civil, saber más de la población del Municipio Cristóbal Rojas, de sus dudas, emergencias y necesidades, lo cual como Institución le dio un paso hacia adelante en comparación con los demás Municipio cercanos. </w:t>
      </w:r>
    </w:p>
    <w:p w:rsidR="007F4626" w:rsidRPr="0080622D" w:rsidRDefault="007F4626" w:rsidP="007F4626">
      <w:pPr>
        <w:pStyle w:val="NormalWeb"/>
        <w:spacing w:line="360" w:lineRule="auto"/>
        <w:jc w:val="both"/>
      </w:pPr>
      <w:r w:rsidRPr="0080622D">
        <w:t xml:space="preserve">    Esta vialidad de las redes sociales y las campañas institucionales corporativas de comunicaciones 2.0. </w:t>
      </w:r>
      <w:proofErr w:type="gramStart"/>
      <w:r w:rsidRPr="0080622D">
        <w:t>ha</w:t>
      </w:r>
      <w:proofErr w:type="gramEnd"/>
      <w:r w:rsidRPr="0080622D">
        <w:t xml:space="preserve"> desarrollado nuevos conceptos en las áreas de publicidad, comunicaciones y marketing, direccionándolas directamente a todo el contenido web, y adaptándolas a las necesidades de cada consumidor, usuarios o beneficiario.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Al leer detalladamente este trabajo, y lograr entender la importancia del mismo, será más fácil llenar a la conclusión de que una campaña como esta en redes sociales no solo genera un nuevo medio de comunicación, sino una herramienta comunicacional. Es un complemento de ambas, donde se irá desarrollando mediante los objetivos y los límites de las Instituciones, Organizaciones y Empresas.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Generando un plan comunicacional con cada red social, una línea de contenidos adaptados a las necesidades como aquí es explicado se garantiza un éxito comunicacional. </w:t>
      </w: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Se desea dejar en evidencia que las herramientas web 2.0.  </w:t>
      </w:r>
      <w:proofErr w:type="gramStart"/>
      <w:r w:rsidRPr="0080622D">
        <w:rPr>
          <w:rFonts w:ascii="Times New Roman" w:hAnsi="Times New Roman" w:cs="Times New Roman"/>
          <w:sz w:val="24"/>
          <w:szCs w:val="24"/>
        </w:rPr>
        <w:t>son</w:t>
      </w:r>
      <w:proofErr w:type="gramEnd"/>
      <w:r w:rsidRPr="0080622D">
        <w:rPr>
          <w:rFonts w:ascii="Times New Roman" w:hAnsi="Times New Roman" w:cs="Times New Roman"/>
          <w:sz w:val="24"/>
          <w:szCs w:val="24"/>
        </w:rPr>
        <w:t xml:space="preserve"> perfectas en materia de inmediatez, participación y feedback, pero que también deben ser tomadas como una herramienta útil y necesaria en cada Institución. </w:t>
      </w:r>
    </w:p>
    <w:p w:rsidR="007F4626" w:rsidRPr="0080622D" w:rsidRDefault="007F4626" w:rsidP="007F4626">
      <w:pPr>
        <w:pStyle w:val="NormalWeb"/>
        <w:spacing w:line="360" w:lineRule="auto"/>
        <w:jc w:val="both"/>
      </w:pPr>
      <w:r w:rsidRPr="0080622D">
        <w:t xml:space="preserve">     También se pudo deducir que para manejar un contenido en web y algo mayor como una campaña institucional corporativa de comunicaciones 2.0. </w:t>
      </w:r>
      <w:proofErr w:type="gramStart"/>
      <w:r w:rsidRPr="0080622D">
        <w:t>se</w:t>
      </w:r>
      <w:proofErr w:type="gramEnd"/>
      <w:r w:rsidRPr="0080622D">
        <w:t xml:space="preserve"> debe aprender a escuchar al público, sus necesidades y requerimientos. </w:t>
      </w:r>
    </w:p>
    <w:p w:rsidR="007F4626" w:rsidRPr="0080622D" w:rsidRDefault="007F4626" w:rsidP="007F462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t xml:space="preserve">     Para concluir, quedo en evidencia que la tesis planteada al principio de este trabajo especial de grado sobre la realización de una campaña institucional corporativa de comunicaciones 2.0. </w:t>
      </w:r>
      <w:proofErr w:type="gramStart"/>
      <w:r w:rsidRPr="0080622D">
        <w:rPr>
          <w:rFonts w:ascii="Times New Roman" w:hAnsi="Times New Roman" w:cs="Times New Roman"/>
          <w:sz w:val="24"/>
          <w:szCs w:val="24"/>
        </w:rPr>
        <w:t>para</w:t>
      </w:r>
      <w:proofErr w:type="gramEnd"/>
      <w:r w:rsidRPr="0080622D">
        <w:rPr>
          <w:rFonts w:ascii="Times New Roman" w:hAnsi="Times New Roman" w:cs="Times New Roman"/>
          <w:sz w:val="24"/>
          <w:szCs w:val="24"/>
        </w:rPr>
        <w:t xml:space="preserve"> </w:t>
      </w:r>
      <w:r w:rsidRPr="0080622D">
        <w:rPr>
          <w:rFonts w:ascii="Times New Roman" w:hAnsi="Times New Roman" w:cs="Times New Roman"/>
          <w:sz w:val="24"/>
          <w:szCs w:val="24"/>
          <w:lang w:val="es-ES"/>
        </w:rPr>
        <w:t xml:space="preserve">la Dirección Municipal de Protección Civil y Administración de Desastres y Emergencias del Municipio Cristóbal Rojas Charallave Estado Miranda, fue expuesta y demostrada como necesidad para los habitantes de este Sector y para dicha Institución. </w:t>
      </w:r>
    </w:p>
    <w:p w:rsidR="007F4626" w:rsidRPr="0080622D" w:rsidRDefault="007F4626" w:rsidP="007F4626">
      <w:pPr>
        <w:pStyle w:val="NormalWeb"/>
        <w:spacing w:line="360" w:lineRule="auto"/>
        <w:jc w:val="both"/>
      </w:pPr>
    </w:p>
    <w:p w:rsidR="007F4626" w:rsidRPr="0080622D" w:rsidRDefault="007F4626" w:rsidP="007F4626">
      <w:pPr>
        <w:tabs>
          <w:tab w:val="center" w:pos="4135"/>
          <w:tab w:val="left" w:pos="5743"/>
        </w:tabs>
        <w:spacing w:after="0" w:line="360" w:lineRule="auto"/>
        <w:jc w:val="both"/>
        <w:rPr>
          <w:rFonts w:ascii="Times New Roman" w:hAnsi="Times New Roman" w:cs="Times New Roman"/>
          <w:sz w:val="24"/>
          <w:szCs w:val="24"/>
        </w:rPr>
      </w:pPr>
    </w:p>
    <w:p w:rsidR="007F4626" w:rsidRPr="0080622D" w:rsidRDefault="007F4626" w:rsidP="007F4626">
      <w:pPr>
        <w:tabs>
          <w:tab w:val="center" w:pos="4135"/>
          <w:tab w:val="left" w:pos="5743"/>
        </w:tabs>
        <w:spacing w:after="0" w:line="360" w:lineRule="auto"/>
        <w:jc w:val="both"/>
        <w:rPr>
          <w:rFonts w:ascii="Times New Roman" w:hAnsi="Times New Roman" w:cs="Times New Roman"/>
          <w:b/>
          <w:sz w:val="24"/>
          <w:szCs w:val="24"/>
        </w:rPr>
      </w:pPr>
    </w:p>
    <w:p w:rsidR="007F4626" w:rsidRPr="0080622D" w:rsidRDefault="007F4626" w:rsidP="007F4626">
      <w:pPr>
        <w:tabs>
          <w:tab w:val="center" w:pos="4135"/>
          <w:tab w:val="left" w:pos="5743"/>
        </w:tabs>
        <w:spacing w:after="0" w:line="360" w:lineRule="auto"/>
        <w:jc w:val="both"/>
        <w:rPr>
          <w:rFonts w:ascii="Times New Roman" w:hAnsi="Times New Roman" w:cs="Times New Roman"/>
          <w:b/>
          <w:sz w:val="24"/>
          <w:szCs w:val="24"/>
        </w:rPr>
      </w:pPr>
    </w:p>
    <w:p w:rsidR="007F4626" w:rsidRPr="0080622D" w:rsidRDefault="007F4626" w:rsidP="007F4626">
      <w:pPr>
        <w:tabs>
          <w:tab w:val="center" w:pos="4135"/>
          <w:tab w:val="left" w:pos="5743"/>
        </w:tabs>
        <w:spacing w:after="0" w:line="360" w:lineRule="auto"/>
        <w:jc w:val="both"/>
        <w:rPr>
          <w:rFonts w:ascii="Times New Roman" w:hAnsi="Times New Roman" w:cs="Times New Roman"/>
          <w:b/>
          <w:sz w:val="24"/>
          <w:szCs w:val="24"/>
        </w:rPr>
      </w:pPr>
    </w:p>
    <w:p w:rsidR="007F4626" w:rsidRPr="0080622D" w:rsidRDefault="007F4626" w:rsidP="007F4626">
      <w:pPr>
        <w:tabs>
          <w:tab w:val="center" w:pos="4135"/>
          <w:tab w:val="left" w:pos="5743"/>
        </w:tabs>
        <w:spacing w:after="0" w:line="360" w:lineRule="auto"/>
        <w:jc w:val="both"/>
        <w:rPr>
          <w:rFonts w:ascii="Times New Roman" w:hAnsi="Times New Roman" w:cs="Times New Roman"/>
          <w:b/>
          <w:sz w:val="24"/>
          <w:szCs w:val="24"/>
        </w:rPr>
      </w:pPr>
    </w:p>
    <w:p w:rsidR="007F4626" w:rsidRPr="0080622D" w:rsidRDefault="007F4626" w:rsidP="007F4626">
      <w:pPr>
        <w:tabs>
          <w:tab w:val="center" w:pos="4135"/>
          <w:tab w:val="left" w:pos="5743"/>
        </w:tabs>
        <w:spacing w:after="0" w:line="360" w:lineRule="auto"/>
        <w:jc w:val="both"/>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tabs>
          <w:tab w:val="center" w:pos="4135"/>
          <w:tab w:val="left" w:pos="5743"/>
        </w:tabs>
        <w:spacing w:after="0" w:line="480" w:lineRule="auto"/>
        <w:rPr>
          <w:rFonts w:ascii="Times New Roman" w:hAnsi="Times New Roman" w:cs="Times New Roman"/>
          <w:b/>
          <w:sz w:val="24"/>
          <w:szCs w:val="24"/>
        </w:rPr>
      </w:pPr>
    </w:p>
    <w:p w:rsidR="007F4626" w:rsidRPr="0080622D" w:rsidRDefault="007F4626" w:rsidP="007F4626">
      <w:pPr>
        <w:spacing w:after="0" w:line="360" w:lineRule="auto"/>
        <w:jc w:val="center"/>
        <w:rPr>
          <w:rFonts w:ascii="Times New Roman" w:hAnsi="Times New Roman" w:cs="Times New Roman"/>
          <w:b/>
          <w:sz w:val="24"/>
          <w:szCs w:val="24"/>
        </w:rPr>
      </w:pPr>
      <w:r w:rsidRPr="0080622D">
        <w:rPr>
          <w:rFonts w:ascii="Times New Roman" w:hAnsi="Times New Roman" w:cs="Times New Roman"/>
          <w:b/>
          <w:sz w:val="24"/>
          <w:szCs w:val="24"/>
        </w:rPr>
        <w:lastRenderedPageBreak/>
        <w:t>Referencias Bibliográficas</w:t>
      </w: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spacing w:line="360" w:lineRule="auto"/>
        <w:rPr>
          <w:rFonts w:ascii="Times New Roman" w:hAnsi="Times New Roman" w:cs="Times New Roman"/>
          <w:b/>
          <w:sz w:val="24"/>
          <w:szCs w:val="24"/>
        </w:rPr>
      </w:pPr>
      <w:r w:rsidRPr="0080622D">
        <w:rPr>
          <w:rFonts w:ascii="Times New Roman" w:hAnsi="Times New Roman" w:cs="Times New Roman"/>
          <w:sz w:val="24"/>
          <w:szCs w:val="24"/>
        </w:rPr>
        <w:br/>
      </w:r>
      <w:r w:rsidRPr="0080622D">
        <w:rPr>
          <w:rFonts w:ascii="Times New Roman" w:hAnsi="Times New Roman" w:cs="Times New Roman"/>
          <w:b/>
          <w:sz w:val="24"/>
          <w:szCs w:val="24"/>
        </w:rPr>
        <w:t>Citas textuales de fuentes electrónicas</w:t>
      </w:r>
      <w:r w:rsidRPr="0080622D">
        <w:rPr>
          <w:rFonts w:ascii="Times New Roman" w:hAnsi="Times New Roman" w:cs="Times New Roman"/>
          <w:b/>
          <w:sz w:val="24"/>
          <w:szCs w:val="24"/>
        </w:rPr>
        <w:br/>
      </w:r>
    </w:p>
    <w:p w:rsidR="007F4626" w:rsidRPr="0080622D" w:rsidRDefault="007F4626" w:rsidP="007F4626">
      <w:pPr>
        <w:pStyle w:val="NormalWeb"/>
        <w:spacing w:line="360" w:lineRule="auto"/>
        <w:jc w:val="both"/>
      </w:pPr>
      <w:r w:rsidRPr="0080622D">
        <w:t xml:space="preserve">-  </w:t>
      </w:r>
      <w:proofErr w:type="spellStart"/>
      <w:r w:rsidRPr="0080622D">
        <w:t>Burneo</w:t>
      </w:r>
      <w:proofErr w:type="spellEnd"/>
      <w:r w:rsidRPr="0080622D">
        <w:t xml:space="preserve">, Gerardo (2009). </w:t>
      </w:r>
      <w:r w:rsidRPr="0080622D">
        <w:rPr>
          <w:i/>
        </w:rPr>
        <w:t>La comunicación Corporativa poderosa herramienta institucional.</w:t>
      </w:r>
      <w:r w:rsidRPr="0080622D">
        <w:t xml:space="preserve"> Revista especializada en Economía y Negocios</w:t>
      </w:r>
      <w:proofErr w:type="gramStart"/>
      <w:r w:rsidRPr="0080622D">
        <w:t>.[</w:t>
      </w:r>
      <w:proofErr w:type="gramEnd"/>
      <w:r w:rsidRPr="0080622D">
        <w:t xml:space="preserve">Revista en línea]. Disponible en: </w:t>
      </w:r>
      <w:hyperlink r:id="rId40" w:history="1">
        <w:r w:rsidRPr="0080622D">
          <w:rPr>
            <w:rStyle w:val="Hipervnculo"/>
            <w:rFonts w:eastAsiaTheme="majorEastAsia"/>
            <w:color w:val="auto"/>
            <w:u w:val="none"/>
          </w:rPr>
          <w:t>http://cdiserver.mba-sil.edu.pe</w:t>
        </w:r>
      </w:hyperlink>
      <w:r w:rsidRPr="0080622D">
        <w:rPr>
          <w:rStyle w:val="Hipervnculo"/>
          <w:rFonts w:eastAsiaTheme="majorEastAsia"/>
          <w:color w:val="auto"/>
          <w:u w:val="none"/>
        </w:rPr>
        <w:t xml:space="preserve"> </w:t>
      </w:r>
      <w:r w:rsidRPr="0080622D">
        <w:t>[Consulta 2015, Mayo 5]</w:t>
      </w:r>
    </w:p>
    <w:p w:rsidR="007F4626" w:rsidRPr="0080622D" w:rsidRDefault="007F4626" w:rsidP="007F4626">
      <w:pPr>
        <w:pStyle w:val="NormalWeb"/>
        <w:spacing w:line="360" w:lineRule="auto"/>
        <w:jc w:val="both"/>
      </w:pPr>
      <w:r w:rsidRPr="0080622D">
        <w:t xml:space="preserve">-  </w:t>
      </w:r>
      <w:proofErr w:type="spellStart"/>
      <w:r w:rsidRPr="0080622D">
        <w:t>Cograf</w:t>
      </w:r>
      <w:proofErr w:type="spellEnd"/>
      <w:r w:rsidRPr="0080622D">
        <w:t xml:space="preserve"> Comunicaciones C.A. (2015</w:t>
      </w:r>
      <w:r w:rsidRPr="0080622D">
        <w:rPr>
          <w:i/>
        </w:rPr>
        <w:t>). Alternativas para llegar a conocer mejor a los clientes.</w:t>
      </w:r>
      <w:r w:rsidRPr="0080622D">
        <w:t xml:space="preserve"> [Documento en Línea]. Disponible en: </w:t>
      </w:r>
      <w:hyperlink r:id="rId41" w:history="1">
        <w:r w:rsidRPr="0080622D">
          <w:rPr>
            <w:rStyle w:val="Hipervnculo"/>
            <w:rFonts w:eastAsiaTheme="majorEastAsia"/>
            <w:color w:val="auto"/>
            <w:u w:val="none"/>
          </w:rPr>
          <w:t>http://www.artesupremo.com/2015/05/alternativas-para-llegar-a-conocer-mejor-los-clientes/</w:t>
        </w:r>
      </w:hyperlink>
      <w:r w:rsidRPr="0080622D">
        <w:t xml:space="preserve"> [Consulta 2015, Abril </w:t>
      </w:r>
      <w:proofErr w:type="gramStart"/>
      <w:r w:rsidRPr="0080622D">
        <w:t>15 ]</w:t>
      </w:r>
      <w:proofErr w:type="gramEnd"/>
    </w:p>
    <w:p w:rsidR="007F4626" w:rsidRPr="0080622D" w:rsidRDefault="007F4626" w:rsidP="007F4626">
      <w:pPr>
        <w:spacing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Dan </w:t>
      </w:r>
      <w:proofErr w:type="spellStart"/>
      <w:r w:rsidRPr="0080622D">
        <w:rPr>
          <w:rFonts w:ascii="Times New Roman" w:hAnsi="Times New Roman" w:cs="Times New Roman"/>
          <w:sz w:val="24"/>
          <w:szCs w:val="24"/>
        </w:rPr>
        <w:t>Zarrella</w:t>
      </w:r>
      <w:proofErr w:type="spellEnd"/>
      <w:r w:rsidRPr="0080622D">
        <w:rPr>
          <w:rFonts w:ascii="Times New Roman" w:hAnsi="Times New Roman" w:cs="Times New Roman"/>
          <w:sz w:val="24"/>
          <w:szCs w:val="24"/>
        </w:rPr>
        <w:t xml:space="preserve">. (2014). [Página web]. Disponible en: </w:t>
      </w:r>
      <w:hyperlink r:id="rId42" w:history="1">
        <w:r w:rsidRPr="0080622D">
          <w:rPr>
            <w:rStyle w:val="Hipervnculo"/>
            <w:rFonts w:ascii="Times New Roman" w:hAnsi="Times New Roman" w:cs="Times New Roman"/>
            <w:color w:val="auto"/>
            <w:sz w:val="24"/>
            <w:szCs w:val="24"/>
            <w:u w:val="none"/>
          </w:rPr>
          <w:t>http://danzarrella.com/</w:t>
        </w:r>
      </w:hyperlink>
      <w:r w:rsidRPr="0080622D">
        <w:rPr>
          <w:rFonts w:ascii="Times New Roman" w:hAnsi="Times New Roman" w:cs="Times New Roman"/>
          <w:sz w:val="24"/>
          <w:szCs w:val="24"/>
        </w:rPr>
        <w:t>. [Consulta 2015, Mayo 6].</w:t>
      </w:r>
    </w:p>
    <w:p w:rsidR="007F4626" w:rsidRPr="0080622D" w:rsidRDefault="007F4626" w:rsidP="007F4626">
      <w:pPr>
        <w:spacing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Fernando Escudero.  (2015). </w:t>
      </w:r>
      <w:r w:rsidRPr="0080622D">
        <w:rPr>
          <w:rFonts w:ascii="Times New Roman" w:hAnsi="Times New Roman" w:cs="Times New Roman"/>
          <w:i/>
          <w:sz w:val="24"/>
          <w:szCs w:val="24"/>
        </w:rPr>
        <w:t>Ventajas y beneficios de Twitter para empresas y profesionales.</w:t>
      </w:r>
      <w:r w:rsidRPr="0080622D">
        <w:rPr>
          <w:rFonts w:ascii="Times New Roman" w:hAnsi="Times New Roman" w:cs="Times New Roman"/>
          <w:sz w:val="24"/>
          <w:szCs w:val="24"/>
        </w:rPr>
        <w:t xml:space="preserve"> [Documento en Línea]. Disponible en: </w:t>
      </w:r>
      <w:hyperlink r:id="rId43" w:history="1">
        <w:r w:rsidRPr="0080622D">
          <w:rPr>
            <w:rStyle w:val="Hipervnculo"/>
            <w:rFonts w:ascii="Times New Roman" w:hAnsi="Times New Roman" w:cs="Times New Roman"/>
            <w:color w:val="auto"/>
            <w:sz w:val="24"/>
            <w:szCs w:val="24"/>
            <w:u w:val="none"/>
          </w:rPr>
          <w:t>http://redessociales.about.com/od/TwitterEmpresasYProfesionales/tp/10-Razones-Por-Las-Cuales-Profesionales-Y-Empresas-Deben-Usar-Twitter.htm</w:t>
        </w:r>
      </w:hyperlink>
      <w:r w:rsidRPr="0080622D">
        <w:rPr>
          <w:rFonts w:ascii="Times New Roman" w:hAnsi="Times New Roman" w:cs="Times New Roman"/>
          <w:sz w:val="24"/>
          <w:szCs w:val="24"/>
        </w:rPr>
        <w:t xml:space="preserve">  [Consulta 2015, Junio 9]</w:t>
      </w:r>
    </w:p>
    <w:p w:rsidR="007F4626" w:rsidRPr="0080622D" w:rsidRDefault="007F4626" w:rsidP="007F4626">
      <w:pPr>
        <w:spacing w:line="360" w:lineRule="auto"/>
        <w:jc w:val="both"/>
        <w:rPr>
          <w:rFonts w:ascii="Times New Roman" w:hAnsi="Times New Roman" w:cs="Times New Roman"/>
          <w:sz w:val="24"/>
          <w:szCs w:val="24"/>
        </w:rPr>
      </w:pPr>
      <w:r w:rsidRPr="0080622D">
        <w:rPr>
          <w:rFonts w:ascii="Times New Roman" w:hAnsi="Times New Roman" w:cs="Times New Roman"/>
          <w:sz w:val="24"/>
          <w:szCs w:val="24"/>
        </w:rPr>
        <w:t>-</w:t>
      </w:r>
      <w:proofErr w:type="spellStart"/>
      <w:r w:rsidRPr="0080622D">
        <w:rPr>
          <w:rFonts w:ascii="Times New Roman" w:hAnsi="Times New Roman" w:cs="Times New Roman"/>
          <w:sz w:val="24"/>
          <w:szCs w:val="24"/>
        </w:rPr>
        <w:t>Go&amp;Web</w:t>
      </w:r>
      <w:proofErr w:type="spellEnd"/>
      <w:r w:rsidRPr="0080622D">
        <w:rPr>
          <w:rFonts w:ascii="Times New Roman" w:hAnsi="Times New Roman" w:cs="Times New Roman"/>
          <w:sz w:val="24"/>
          <w:szCs w:val="24"/>
        </w:rPr>
        <w:t xml:space="preserve">. (2014).  [Página web]. Disponible en: </w:t>
      </w:r>
      <w:hyperlink r:id="rId44" w:history="1">
        <w:r w:rsidRPr="0080622D">
          <w:rPr>
            <w:rStyle w:val="Hipervnculo"/>
            <w:rFonts w:ascii="Times New Roman" w:hAnsi="Times New Roman" w:cs="Times New Roman"/>
            <w:color w:val="auto"/>
            <w:sz w:val="24"/>
            <w:szCs w:val="24"/>
            <w:u w:val="none"/>
          </w:rPr>
          <w:t>http://goandweb.com/cuantos-usuarios-hay-en-activo-en-las-redes-sociales-2014/</w:t>
        </w:r>
      </w:hyperlink>
      <w:r w:rsidRPr="0080622D">
        <w:rPr>
          <w:rFonts w:ascii="Times New Roman" w:hAnsi="Times New Roman" w:cs="Times New Roman"/>
          <w:sz w:val="24"/>
          <w:szCs w:val="24"/>
        </w:rPr>
        <w:t xml:space="preserve"> [Consulta 2015, Mayo 7].</w:t>
      </w:r>
    </w:p>
    <w:p w:rsidR="007F4626" w:rsidRPr="0080622D" w:rsidRDefault="007F4626" w:rsidP="007F4626">
      <w:pPr>
        <w:pStyle w:val="Ttulo1"/>
        <w:spacing w:line="360" w:lineRule="auto"/>
        <w:jc w:val="both"/>
        <w:rPr>
          <w:b w:val="0"/>
          <w:sz w:val="24"/>
          <w:szCs w:val="24"/>
        </w:rPr>
      </w:pPr>
      <w:r w:rsidRPr="0080622D">
        <w:rPr>
          <w:rStyle w:val="author-name"/>
          <w:rFonts w:eastAsiaTheme="majorEastAsia"/>
          <w:b w:val="0"/>
          <w:sz w:val="24"/>
          <w:szCs w:val="24"/>
        </w:rPr>
        <w:t xml:space="preserve">-  Josefina Casas (2014). </w:t>
      </w:r>
      <w:r w:rsidRPr="0080622D">
        <w:rPr>
          <w:b w:val="0"/>
          <w:i/>
          <w:sz w:val="24"/>
          <w:szCs w:val="24"/>
        </w:rPr>
        <w:t>La mejor hora para publicar en Facebook, Twitter, Email y Blogs: Estadísticas y consejos.</w:t>
      </w:r>
      <w:r w:rsidRPr="0080622D">
        <w:rPr>
          <w:b w:val="0"/>
          <w:sz w:val="24"/>
          <w:szCs w:val="24"/>
        </w:rPr>
        <w:t xml:space="preserve"> [Documento en Línea]. Disponible en: </w:t>
      </w:r>
      <w:hyperlink r:id="rId45" w:history="1">
        <w:r w:rsidRPr="0080622D">
          <w:rPr>
            <w:rStyle w:val="Hipervnculo"/>
            <w:rFonts w:eastAsiaTheme="majorEastAsia"/>
            <w:b w:val="0"/>
            <w:color w:val="auto"/>
            <w:sz w:val="24"/>
            <w:szCs w:val="24"/>
            <w:u w:val="none"/>
            <w:lang w:val="es-ES"/>
          </w:rPr>
          <w:t>http://postcron.com/es/blog/los-mejores-dias-y-horarios-para-postear-en-facebook-twitter-enviar-emails-y-hacer-blogging/</w:t>
        </w:r>
      </w:hyperlink>
      <w:r w:rsidRPr="0080622D">
        <w:rPr>
          <w:b w:val="0"/>
          <w:sz w:val="24"/>
          <w:szCs w:val="24"/>
          <w:lang w:val="es-ES"/>
        </w:rPr>
        <w:t xml:space="preserve"> </w:t>
      </w:r>
      <w:r w:rsidRPr="0080622D">
        <w:rPr>
          <w:b w:val="0"/>
          <w:sz w:val="24"/>
          <w:szCs w:val="24"/>
        </w:rPr>
        <w:t>[Consulta 2015, Mayo 28]</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w:t>
      </w:r>
      <w:proofErr w:type="spellStart"/>
      <w:r w:rsidRPr="0080622D">
        <w:rPr>
          <w:rFonts w:ascii="Times New Roman" w:hAnsi="Times New Roman" w:cs="Times New Roman"/>
          <w:sz w:val="24"/>
          <w:szCs w:val="24"/>
        </w:rPr>
        <w:t>Levine</w:t>
      </w:r>
      <w:proofErr w:type="spellEnd"/>
      <w:r w:rsidRPr="0080622D">
        <w:rPr>
          <w:rFonts w:ascii="Times New Roman" w:hAnsi="Times New Roman" w:cs="Times New Roman"/>
          <w:sz w:val="24"/>
          <w:szCs w:val="24"/>
        </w:rPr>
        <w:t xml:space="preserve">, Locke, </w:t>
      </w:r>
      <w:proofErr w:type="spellStart"/>
      <w:r w:rsidRPr="0080622D">
        <w:rPr>
          <w:rFonts w:ascii="Times New Roman" w:hAnsi="Times New Roman" w:cs="Times New Roman"/>
          <w:sz w:val="24"/>
          <w:szCs w:val="24"/>
        </w:rPr>
        <w:t>Searls</w:t>
      </w:r>
      <w:proofErr w:type="spellEnd"/>
      <w:r w:rsidRPr="0080622D">
        <w:rPr>
          <w:rFonts w:ascii="Times New Roman" w:hAnsi="Times New Roman" w:cs="Times New Roman"/>
          <w:sz w:val="24"/>
          <w:szCs w:val="24"/>
        </w:rPr>
        <w:t xml:space="preserve"> &amp; </w:t>
      </w:r>
      <w:proofErr w:type="spellStart"/>
      <w:r w:rsidRPr="0080622D">
        <w:rPr>
          <w:rFonts w:ascii="Times New Roman" w:hAnsi="Times New Roman" w:cs="Times New Roman"/>
          <w:sz w:val="24"/>
          <w:szCs w:val="24"/>
        </w:rPr>
        <w:t>Weinberger</w:t>
      </w:r>
      <w:proofErr w:type="spellEnd"/>
      <w:proofErr w:type="gramStart"/>
      <w:r w:rsidRPr="0080622D">
        <w:rPr>
          <w:rFonts w:ascii="Times New Roman" w:hAnsi="Times New Roman" w:cs="Times New Roman"/>
          <w:sz w:val="24"/>
          <w:szCs w:val="24"/>
        </w:rPr>
        <w:t>.(</w:t>
      </w:r>
      <w:proofErr w:type="gramEnd"/>
      <w:r w:rsidRPr="0080622D">
        <w:rPr>
          <w:rFonts w:ascii="Times New Roman" w:hAnsi="Times New Roman" w:cs="Times New Roman"/>
          <w:sz w:val="24"/>
          <w:szCs w:val="24"/>
        </w:rPr>
        <w:t xml:space="preserve">2010). </w:t>
      </w:r>
      <w:r w:rsidRPr="0080622D">
        <w:rPr>
          <w:rFonts w:ascii="Times New Roman" w:hAnsi="Times New Roman" w:cs="Times New Roman"/>
          <w:i/>
          <w:sz w:val="24"/>
          <w:szCs w:val="24"/>
          <w:lang w:val="es-ES"/>
        </w:rPr>
        <w:t xml:space="preserve">Tesis del manifiesto de </w:t>
      </w:r>
      <w:proofErr w:type="spellStart"/>
      <w:r w:rsidRPr="0080622D">
        <w:rPr>
          <w:rFonts w:ascii="Times New Roman" w:hAnsi="Times New Roman" w:cs="Times New Roman"/>
          <w:i/>
          <w:sz w:val="24"/>
          <w:szCs w:val="24"/>
          <w:lang w:val="es-ES"/>
        </w:rPr>
        <w:t>Cluetrain</w:t>
      </w:r>
      <w:proofErr w:type="spellEnd"/>
      <w:r w:rsidRPr="0080622D">
        <w:rPr>
          <w:rFonts w:ascii="Times New Roman" w:hAnsi="Times New Roman" w:cs="Times New Roman"/>
          <w:i/>
          <w:sz w:val="24"/>
          <w:szCs w:val="24"/>
          <w:lang w:val="es-ES"/>
        </w:rPr>
        <w:t xml:space="preserve">. </w:t>
      </w:r>
      <w:hyperlink r:id="rId46" w:history="1">
        <w:r w:rsidRPr="0080622D">
          <w:rPr>
            <w:rStyle w:val="Hipervnculo"/>
            <w:rFonts w:ascii="Times New Roman" w:hAnsi="Times New Roman" w:cs="Times New Roman"/>
            <w:color w:val="auto"/>
            <w:sz w:val="24"/>
            <w:szCs w:val="24"/>
            <w:u w:val="none"/>
            <w:lang w:val="es-ES"/>
          </w:rPr>
          <w:t>www.cluetrain.com</w:t>
        </w:r>
      </w:hyperlink>
      <w:r w:rsidRPr="0080622D">
        <w:rPr>
          <w:rStyle w:val="Hipervnculo"/>
          <w:rFonts w:ascii="Times New Roman" w:hAnsi="Times New Roman" w:cs="Times New Roman"/>
          <w:color w:val="auto"/>
          <w:sz w:val="24"/>
          <w:szCs w:val="24"/>
          <w:u w:val="none"/>
          <w:lang w:val="es-ES"/>
        </w:rPr>
        <w:t xml:space="preserve"> </w:t>
      </w:r>
      <w:r w:rsidRPr="0080622D">
        <w:rPr>
          <w:rFonts w:ascii="Times New Roman" w:hAnsi="Times New Roman" w:cs="Times New Roman"/>
          <w:sz w:val="24"/>
          <w:szCs w:val="24"/>
        </w:rPr>
        <w:t xml:space="preserve"> [Consulta 2015, Junio 11]</w:t>
      </w:r>
    </w:p>
    <w:p w:rsidR="007F4626" w:rsidRPr="0080622D" w:rsidRDefault="007F4626" w:rsidP="007F4626">
      <w:pPr>
        <w:pStyle w:val="Prrafodelista"/>
        <w:spacing w:after="0" w:line="360" w:lineRule="auto"/>
        <w:ind w:left="0"/>
        <w:jc w:val="both"/>
        <w:rPr>
          <w:rStyle w:val="Hipervnculo"/>
          <w:rFonts w:ascii="Times New Roman" w:hAnsi="Times New Roman" w:cs="Times New Roman"/>
          <w:b/>
          <w:color w:val="auto"/>
          <w:sz w:val="24"/>
          <w:szCs w:val="24"/>
          <w:u w:val="none"/>
          <w:lang w:val="es-ES"/>
        </w:rPr>
      </w:pPr>
      <w:r w:rsidRPr="0080622D">
        <w:rPr>
          <w:rFonts w:ascii="Times New Roman" w:hAnsi="Times New Roman" w:cs="Times New Roman"/>
          <w:sz w:val="24"/>
          <w:szCs w:val="24"/>
          <w:lang w:val="es-ES"/>
        </w:rPr>
        <w:t>-  Ministerio de Educación Popular Universitaria. (2012).</w:t>
      </w:r>
      <w:r w:rsidRPr="0080622D">
        <w:rPr>
          <w:rFonts w:ascii="Times New Roman" w:hAnsi="Times New Roman" w:cs="Times New Roman"/>
          <w:i/>
          <w:sz w:val="24"/>
          <w:szCs w:val="24"/>
          <w:lang w:val="es-ES"/>
        </w:rPr>
        <w:t xml:space="preserve"> Protección civil en el mundo y en Venezuela</w:t>
      </w:r>
      <w:r w:rsidRPr="0080622D">
        <w:rPr>
          <w:rFonts w:ascii="Times New Roman" w:hAnsi="Times New Roman" w:cs="Times New Roman"/>
          <w:sz w:val="24"/>
          <w:szCs w:val="24"/>
          <w:lang w:val="es-ES"/>
        </w:rPr>
        <w:t>.</w:t>
      </w:r>
      <w:r w:rsidRPr="0080622D">
        <w:rPr>
          <w:rFonts w:ascii="Times New Roman" w:hAnsi="Times New Roman" w:cs="Times New Roman"/>
          <w:sz w:val="24"/>
          <w:szCs w:val="24"/>
        </w:rPr>
        <w:t xml:space="preserve"> [Documento en Línea]. </w:t>
      </w:r>
      <w:r w:rsidRPr="0080622D">
        <w:rPr>
          <w:rFonts w:ascii="Times New Roman" w:hAnsi="Times New Roman" w:cs="Times New Roman"/>
          <w:sz w:val="24"/>
          <w:szCs w:val="24"/>
          <w:lang w:val="es-ES"/>
        </w:rPr>
        <w:t xml:space="preserve"> Disponible en:  </w:t>
      </w:r>
      <w:hyperlink r:id="rId47" w:history="1">
        <w:r w:rsidRPr="0080622D">
          <w:rPr>
            <w:rStyle w:val="Hipervnculo"/>
            <w:rFonts w:ascii="Times New Roman" w:hAnsi="Times New Roman" w:cs="Times New Roman"/>
            <w:color w:val="auto"/>
            <w:sz w:val="24"/>
            <w:szCs w:val="24"/>
            <w:u w:val="none"/>
            <w:lang w:val="es-ES"/>
          </w:rPr>
          <w:t>http://pcsucre.jimdo.com</w:t>
        </w:r>
      </w:hyperlink>
      <w:r w:rsidRPr="0080622D">
        <w:rPr>
          <w:rFonts w:ascii="Times New Roman" w:hAnsi="Times New Roman" w:cs="Times New Roman"/>
          <w:b/>
          <w:sz w:val="24"/>
          <w:szCs w:val="24"/>
          <w:lang w:val="es-ES"/>
        </w:rPr>
        <w:t xml:space="preserve"> </w:t>
      </w:r>
      <w:r w:rsidRPr="0080622D">
        <w:rPr>
          <w:rFonts w:ascii="Times New Roman" w:hAnsi="Times New Roman" w:cs="Times New Roman"/>
          <w:sz w:val="24"/>
          <w:szCs w:val="24"/>
        </w:rPr>
        <w:t>[Consulta 2015, Abril 4]</w:t>
      </w:r>
    </w:p>
    <w:p w:rsidR="007F4626" w:rsidRPr="0080622D" w:rsidRDefault="007F4626" w:rsidP="007F4626">
      <w:pPr>
        <w:pStyle w:val="NormalWeb"/>
        <w:spacing w:line="360" w:lineRule="auto"/>
        <w:jc w:val="both"/>
        <w:rPr>
          <w:i/>
        </w:rPr>
      </w:pPr>
      <w:r w:rsidRPr="0080622D">
        <w:rPr>
          <w:rStyle w:val="Hipervnculo"/>
          <w:rFonts w:eastAsiaTheme="majorEastAsia"/>
          <w:color w:val="auto"/>
          <w:u w:val="none"/>
        </w:rPr>
        <w:t xml:space="preserve">-  Universidad de Catalunya. (2011). </w:t>
      </w:r>
      <w:r w:rsidRPr="0080622D">
        <w:rPr>
          <w:rStyle w:val="Hipervnculo"/>
          <w:rFonts w:eastAsiaTheme="majorEastAsia"/>
          <w:i/>
          <w:color w:val="auto"/>
          <w:u w:val="none"/>
        </w:rPr>
        <w:t>Teorías de la Comunicación</w:t>
      </w:r>
      <w:r w:rsidRPr="0080622D">
        <w:rPr>
          <w:rStyle w:val="Hipervnculo"/>
          <w:rFonts w:eastAsiaTheme="majorEastAsia"/>
          <w:color w:val="auto"/>
          <w:u w:val="none"/>
        </w:rPr>
        <w:t xml:space="preserve">. </w:t>
      </w:r>
      <w:r w:rsidRPr="0080622D">
        <w:t xml:space="preserve">[Documento en Línea]. </w:t>
      </w:r>
      <w:r w:rsidRPr="0080622D">
        <w:rPr>
          <w:rStyle w:val="Hipervnculo"/>
          <w:rFonts w:eastAsiaTheme="majorEastAsia"/>
          <w:color w:val="auto"/>
          <w:u w:val="none"/>
        </w:rPr>
        <w:t xml:space="preserve">Disponible en: </w:t>
      </w:r>
      <w:hyperlink r:id="rId48" w:history="1">
        <w:r w:rsidRPr="0080622D">
          <w:rPr>
            <w:rStyle w:val="Hipervnculo"/>
            <w:rFonts w:eastAsiaTheme="majorEastAsia"/>
            <w:color w:val="auto"/>
            <w:u w:val="none"/>
          </w:rPr>
          <w:t>http://cv.uoc.edu/UOC/a/moduls/90/90_332/web/main/m4/web/main/m1/2.html</w:t>
        </w:r>
      </w:hyperlink>
      <w:r w:rsidRPr="0080622D">
        <w:rPr>
          <w:rStyle w:val="Hipervnculo"/>
          <w:rFonts w:eastAsiaTheme="majorEastAsia"/>
          <w:color w:val="auto"/>
          <w:u w:val="none"/>
        </w:rPr>
        <w:t xml:space="preserve"> </w:t>
      </w:r>
      <w:r w:rsidRPr="0080622D">
        <w:t xml:space="preserve">[Consulta 2015, Febrero </w:t>
      </w:r>
      <w:proofErr w:type="gramStart"/>
      <w:r w:rsidRPr="0080622D">
        <w:t>20 ]</w:t>
      </w:r>
      <w:proofErr w:type="gramEnd"/>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lang w:val="es-ES"/>
        </w:rPr>
        <w:t>- Wikipedia (2014).</w:t>
      </w:r>
      <w:r w:rsidRPr="0080622D">
        <w:rPr>
          <w:rFonts w:ascii="Times New Roman" w:hAnsi="Times New Roman" w:cs="Times New Roman"/>
          <w:sz w:val="24"/>
          <w:szCs w:val="24"/>
        </w:rPr>
        <w:t xml:space="preserve"> [Página web]. Disponible en: </w:t>
      </w:r>
      <w:r w:rsidRPr="0080622D">
        <w:rPr>
          <w:rFonts w:ascii="Times New Roman" w:hAnsi="Times New Roman" w:cs="Times New Roman"/>
          <w:sz w:val="24"/>
          <w:szCs w:val="24"/>
          <w:lang w:val="es-ES"/>
        </w:rPr>
        <w:t xml:space="preserve"> </w:t>
      </w:r>
      <w:hyperlink r:id="rId49" w:history="1">
        <w:r w:rsidRPr="0080622D">
          <w:rPr>
            <w:rStyle w:val="Hipervnculo"/>
            <w:rFonts w:ascii="Times New Roman" w:hAnsi="Times New Roman" w:cs="Times New Roman"/>
            <w:color w:val="auto"/>
            <w:sz w:val="24"/>
            <w:szCs w:val="24"/>
            <w:u w:val="none"/>
          </w:rPr>
          <w:t>http://es.wikipedia.org/</w:t>
        </w:r>
      </w:hyperlink>
      <w:r w:rsidRPr="0080622D">
        <w:rPr>
          <w:rFonts w:ascii="Times New Roman" w:hAnsi="Times New Roman" w:cs="Times New Roman"/>
          <w:sz w:val="24"/>
          <w:szCs w:val="24"/>
        </w:rPr>
        <w:t xml:space="preserve"> [Consulta 2015, Junio 2]</w:t>
      </w:r>
    </w:p>
    <w:p w:rsidR="007F4626" w:rsidRPr="0080622D" w:rsidRDefault="007F4626" w:rsidP="007F4626">
      <w:pPr>
        <w:spacing w:after="0" w:line="360" w:lineRule="auto"/>
        <w:jc w:val="both"/>
        <w:rPr>
          <w:rFonts w:ascii="Times New Roman" w:hAnsi="Times New Roman" w:cs="Times New Roman"/>
          <w:sz w:val="24"/>
          <w:szCs w:val="24"/>
        </w:rPr>
      </w:pPr>
    </w:p>
    <w:p w:rsidR="007F4626" w:rsidRPr="0080622D" w:rsidRDefault="007F4626" w:rsidP="007F4626">
      <w:pPr>
        <w:pStyle w:val="NormalWeb"/>
        <w:spacing w:line="360" w:lineRule="auto"/>
        <w:jc w:val="both"/>
        <w:rPr>
          <w:b/>
        </w:rPr>
      </w:pPr>
      <w:r w:rsidRPr="0080622D">
        <w:rPr>
          <w:b/>
        </w:rPr>
        <w:t>Citas referenciales de fuentes electrónicas</w:t>
      </w:r>
    </w:p>
    <w:p w:rsidR="007F4626" w:rsidRPr="0080622D" w:rsidRDefault="007F4626" w:rsidP="007F4626">
      <w:pPr>
        <w:pStyle w:val="Ttulo2"/>
        <w:spacing w:line="360" w:lineRule="auto"/>
        <w:jc w:val="both"/>
        <w:rPr>
          <w:rFonts w:ascii="Times New Roman" w:hAnsi="Times New Roman" w:cs="Times New Roman"/>
          <w:b w:val="0"/>
          <w:color w:val="auto"/>
          <w:sz w:val="24"/>
          <w:szCs w:val="24"/>
        </w:rPr>
      </w:pPr>
      <w:r w:rsidRPr="0080622D">
        <w:rPr>
          <w:rFonts w:ascii="Times New Roman" w:hAnsi="Times New Roman" w:cs="Times New Roman"/>
          <w:b w:val="0"/>
          <w:bCs w:val="0"/>
          <w:color w:val="auto"/>
          <w:sz w:val="24"/>
          <w:szCs w:val="24"/>
        </w:rPr>
        <w:t>-</w:t>
      </w:r>
      <w:r w:rsidRPr="0080622D">
        <w:rPr>
          <w:rFonts w:ascii="Times New Roman" w:hAnsi="Times New Roman" w:cs="Times New Roman"/>
          <w:b w:val="0"/>
          <w:color w:val="auto"/>
          <w:sz w:val="24"/>
          <w:szCs w:val="24"/>
        </w:rPr>
        <w:t xml:space="preserve">  </w:t>
      </w:r>
      <w:proofErr w:type="spellStart"/>
      <w:r w:rsidRPr="0080622D">
        <w:rPr>
          <w:rFonts w:ascii="Times New Roman" w:hAnsi="Times New Roman" w:cs="Times New Roman"/>
          <w:b w:val="0"/>
          <w:color w:val="auto"/>
          <w:sz w:val="24"/>
          <w:szCs w:val="24"/>
        </w:rPr>
        <w:t>Blitly</w:t>
      </w:r>
      <w:proofErr w:type="spellEnd"/>
      <w:r w:rsidRPr="0080622D">
        <w:rPr>
          <w:rFonts w:ascii="Times New Roman" w:hAnsi="Times New Roman" w:cs="Times New Roman"/>
          <w:b w:val="0"/>
          <w:color w:val="auto"/>
          <w:sz w:val="24"/>
          <w:szCs w:val="24"/>
        </w:rPr>
        <w:t xml:space="preserve"> (2012</w:t>
      </w:r>
      <w:proofErr w:type="gramStart"/>
      <w:r w:rsidRPr="0080622D">
        <w:rPr>
          <w:rFonts w:ascii="Times New Roman" w:hAnsi="Times New Roman" w:cs="Times New Roman"/>
          <w:b w:val="0"/>
          <w:color w:val="auto"/>
          <w:sz w:val="24"/>
          <w:szCs w:val="24"/>
        </w:rPr>
        <w:t>) .</w:t>
      </w:r>
      <w:proofErr w:type="gramEnd"/>
      <w:r w:rsidRPr="0080622D">
        <w:rPr>
          <w:rFonts w:ascii="Times New Roman" w:hAnsi="Times New Roman" w:cs="Times New Roman"/>
          <w:b w:val="0"/>
          <w:color w:val="auto"/>
          <w:sz w:val="24"/>
          <w:szCs w:val="24"/>
        </w:rPr>
        <w:t xml:space="preserve"> </w:t>
      </w:r>
      <w:r w:rsidRPr="0080622D">
        <w:rPr>
          <w:rFonts w:ascii="Times New Roman" w:hAnsi="Times New Roman" w:cs="Times New Roman"/>
          <w:b w:val="0"/>
          <w:i/>
          <w:color w:val="auto"/>
          <w:sz w:val="24"/>
          <w:szCs w:val="24"/>
        </w:rPr>
        <w:t xml:space="preserve">Time Is </w:t>
      </w:r>
      <w:proofErr w:type="spellStart"/>
      <w:r w:rsidRPr="0080622D">
        <w:rPr>
          <w:rFonts w:ascii="Times New Roman" w:hAnsi="Times New Roman" w:cs="Times New Roman"/>
          <w:b w:val="0"/>
          <w:i/>
          <w:color w:val="auto"/>
          <w:sz w:val="24"/>
          <w:szCs w:val="24"/>
        </w:rPr>
        <w:t>On</w:t>
      </w:r>
      <w:proofErr w:type="spellEnd"/>
      <w:r w:rsidRPr="0080622D">
        <w:rPr>
          <w:rFonts w:ascii="Times New Roman" w:hAnsi="Times New Roman" w:cs="Times New Roman"/>
          <w:b w:val="0"/>
          <w:i/>
          <w:color w:val="auto"/>
          <w:sz w:val="24"/>
          <w:szCs w:val="24"/>
        </w:rPr>
        <w:t xml:space="preserve"> </w:t>
      </w:r>
      <w:proofErr w:type="spellStart"/>
      <w:r w:rsidRPr="0080622D">
        <w:rPr>
          <w:rFonts w:ascii="Times New Roman" w:hAnsi="Times New Roman" w:cs="Times New Roman"/>
          <w:b w:val="0"/>
          <w:i/>
          <w:color w:val="auto"/>
          <w:sz w:val="24"/>
          <w:szCs w:val="24"/>
        </w:rPr>
        <w:t>Your</w:t>
      </w:r>
      <w:proofErr w:type="spellEnd"/>
      <w:r w:rsidRPr="0080622D">
        <w:rPr>
          <w:rFonts w:ascii="Times New Roman" w:hAnsi="Times New Roman" w:cs="Times New Roman"/>
          <w:b w:val="0"/>
          <w:i/>
          <w:color w:val="auto"/>
          <w:sz w:val="24"/>
          <w:szCs w:val="24"/>
        </w:rPr>
        <w:t xml:space="preserve"> </w:t>
      </w:r>
      <w:proofErr w:type="spellStart"/>
      <w:r w:rsidRPr="0080622D">
        <w:rPr>
          <w:rFonts w:ascii="Times New Roman" w:hAnsi="Times New Roman" w:cs="Times New Roman"/>
          <w:b w:val="0"/>
          <w:i/>
          <w:color w:val="auto"/>
          <w:sz w:val="24"/>
          <w:szCs w:val="24"/>
        </w:rPr>
        <w:t>Side</w:t>
      </w:r>
      <w:proofErr w:type="spellEnd"/>
      <w:proofErr w:type="gramStart"/>
      <w:r w:rsidRPr="0080622D">
        <w:rPr>
          <w:rFonts w:ascii="Times New Roman" w:hAnsi="Times New Roman" w:cs="Times New Roman"/>
          <w:b w:val="0"/>
          <w:i/>
          <w:color w:val="auto"/>
          <w:sz w:val="24"/>
          <w:szCs w:val="24"/>
        </w:rPr>
        <w:t>.</w:t>
      </w:r>
      <w:r w:rsidRPr="0080622D">
        <w:rPr>
          <w:rFonts w:ascii="Times New Roman" w:hAnsi="Times New Roman" w:cs="Times New Roman"/>
          <w:b w:val="0"/>
          <w:color w:val="auto"/>
          <w:sz w:val="24"/>
          <w:szCs w:val="24"/>
        </w:rPr>
        <w:t>[</w:t>
      </w:r>
      <w:proofErr w:type="gramEnd"/>
      <w:r w:rsidRPr="0080622D">
        <w:rPr>
          <w:rFonts w:ascii="Times New Roman" w:hAnsi="Times New Roman" w:cs="Times New Roman"/>
          <w:b w:val="0"/>
          <w:color w:val="auto"/>
          <w:sz w:val="24"/>
          <w:szCs w:val="24"/>
        </w:rPr>
        <w:t>Blog en línea].</w:t>
      </w:r>
    </w:p>
    <w:p w:rsidR="007F4626" w:rsidRPr="0080622D" w:rsidRDefault="00ED2A00" w:rsidP="007F4626">
      <w:pPr>
        <w:spacing w:line="360" w:lineRule="auto"/>
        <w:jc w:val="both"/>
        <w:rPr>
          <w:rFonts w:ascii="Times New Roman" w:hAnsi="Times New Roman" w:cs="Times New Roman"/>
          <w:sz w:val="24"/>
          <w:szCs w:val="24"/>
        </w:rPr>
      </w:pPr>
      <w:hyperlink r:id="rId50" w:history="1">
        <w:r w:rsidR="007F4626" w:rsidRPr="0080622D">
          <w:rPr>
            <w:rStyle w:val="Hipervnculo"/>
            <w:rFonts w:ascii="Times New Roman" w:hAnsi="Times New Roman" w:cs="Times New Roman"/>
            <w:color w:val="auto"/>
            <w:sz w:val="24"/>
            <w:szCs w:val="24"/>
            <w:u w:val="none"/>
          </w:rPr>
          <w:t>http://blog.bitly.com/post/22663850994/time-is-on-your-side</w:t>
        </w:r>
      </w:hyperlink>
      <w:r w:rsidR="007F4626" w:rsidRPr="0080622D">
        <w:rPr>
          <w:rFonts w:ascii="Times New Roman" w:hAnsi="Times New Roman" w:cs="Times New Roman"/>
          <w:sz w:val="24"/>
          <w:szCs w:val="24"/>
        </w:rPr>
        <w:t xml:space="preserve"> [Consulta 2015, Abril 12]</w:t>
      </w:r>
    </w:p>
    <w:p w:rsidR="007F4626" w:rsidRPr="0080622D" w:rsidRDefault="007F4626" w:rsidP="007F4626">
      <w:pPr>
        <w:spacing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w:t>
      </w:r>
      <w:proofErr w:type="spellStart"/>
      <w:r w:rsidRPr="0080622D">
        <w:rPr>
          <w:rFonts w:ascii="Times New Roman" w:hAnsi="Times New Roman" w:cs="Times New Roman"/>
          <w:sz w:val="24"/>
          <w:szCs w:val="24"/>
        </w:rPr>
        <w:t>Indian</w:t>
      </w:r>
      <w:proofErr w:type="spellEnd"/>
      <w:r w:rsidRPr="0080622D">
        <w:rPr>
          <w:rFonts w:ascii="Times New Roman" w:hAnsi="Times New Roman" w:cs="Times New Roman"/>
          <w:sz w:val="24"/>
          <w:szCs w:val="24"/>
        </w:rPr>
        <w:t xml:space="preserve"> Webs (2014). La importancia del Instagram. [Revista en línea]. Disponible en: </w:t>
      </w:r>
      <w:hyperlink r:id="rId51" w:history="1">
        <w:r w:rsidRPr="0080622D">
          <w:rPr>
            <w:rStyle w:val="Hipervnculo"/>
            <w:rFonts w:ascii="Times New Roman" w:hAnsi="Times New Roman" w:cs="Times New Roman"/>
            <w:color w:val="auto"/>
            <w:sz w:val="24"/>
            <w:szCs w:val="24"/>
            <w:u w:val="none"/>
          </w:rPr>
          <w:t>http://www.indianwebs.com/blog/la-importancia-de-instagram/</w:t>
        </w:r>
      </w:hyperlink>
      <w:r w:rsidRPr="0080622D">
        <w:rPr>
          <w:rFonts w:ascii="Times New Roman" w:hAnsi="Times New Roman" w:cs="Times New Roman"/>
          <w:sz w:val="24"/>
          <w:szCs w:val="24"/>
        </w:rPr>
        <w:t xml:space="preserve"> [Consulta 2014, Junio 25]</w:t>
      </w:r>
    </w:p>
    <w:p w:rsidR="007F4626" w:rsidRPr="0080622D" w:rsidRDefault="007F4626" w:rsidP="00AD74AD">
      <w:pPr>
        <w:spacing w:line="36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 Puro Marketing (2014). [Revista </w:t>
      </w:r>
      <w:proofErr w:type="spellStart"/>
      <w:r w:rsidRPr="0080622D">
        <w:rPr>
          <w:rFonts w:ascii="Times New Roman" w:hAnsi="Times New Roman" w:cs="Times New Roman"/>
          <w:sz w:val="24"/>
          <w:szCs w:val="24"/>
        </w:rPr>
        <w:t>digitial</w:t>
      </w:r>
      <w:proofErr w:type="spellEnd"/>
      <w:r w:rsidRPr="0080622D">
        <w:rPr>
          <w:rFonts w:ascii="Times New Roman" w:hAnsi="Times New Roman" w:cs="Times New Roman"/>
          <w:sz w:val="24"/>
          <w:szCs w:val="24"/>
        </w:rPr>
        <w:t xml:space="preserve">].Disponible en: </w:t>
      </w:r>
      <w:hyperlink r:id="rId52" w:history="1">
        <w:r w:rsidRPr="0080622D">
          <w:rPr>
            <w:rStyle w:val="Hipervnculo"/>
            <w:rFonts w:ascii="Times New Roman" w:hAnsi="Times New Roman" w:cs="Times New Roman"/>
            <w:color w:val="auto"/>
            <w:sz w:val="24"/>
            <w:szCs w:val="24"/>
            <w:u w:val="none"/>
          </w:rPr>
          <w:t>http://www.puromarketing.com</w:t>
        </w:r>
      </w:hyperlink>
      <w:r w:rsidRPr="0080622D">
        <w:rPr>
          <w:rFonts w:ascii="Times New Roman" w:hAnsi="Times New Roman" w:cs="Times New Roman"/>
          <w:sz w:val="24"/>
          <w:szCs w:val="24"/>
        </w:rPr>
        <w:t xml:space="preserve"> [Consulta 2015, Mayo 18]</w:t>
      </w:r>
    </w:p>
    <w:p w:rsidR="007F4626" w:rsidRPr="0080622D" w:rsidRDefault="007F4626" w:rsidP="007F4626">
      <w:pPr>
        <w:pStyle w:val="Prrafodelista"/>
        <w:spacing w:after="0" w:line="360" w:lineRule="auto"/>
        <w:ind w:left="0"/>
        <w:jc w:val="both"/>
        <w:rPr>
          <w:rFonts w:ascii="Times New Roman" w:eastAsia="Times New Roman" w:hAnsi="Times New Roman" w:cs="Times New Roman"/>
          <w:sz w:val="24"/>
          <w:szCs w:val="24"/>
          <w:lang w:eastAsia="es-VE"/>
        </w:rPr>
      </w:pPr>
    </w:p>
    <w:p w:rsidR="007F4626" w:rsidRPr="0080622D" w:rsidRDefault="007F4626" w:rsidP="007F4626">
      <w:pPr>
        <w:spacing w:after="0" w:line="360" w:lineRule="auto"/>
        <w:jc w:val="both"/>
        <w:rPr>
          <w:rFonts w:ascii="Times New Roman" w:hAnsi="Times New Roman" w:cs="Times New Roman"/>
          <w:b/>
          <w:sz w:val="24"/>
          <w:szCs w:val="24"/>
        </w:rPr>
      </w:pPr>
      <w:r w:rsidRPr="0080622D">
        <w:rPr>
          <w:rFonts w:ascii="Times New Roman" w:hAnsi="Times New Roman" w:cs="Times New Roman"/>
          <w:b/>
          <w:sz w:val="24"/>
          <w:szCs w:val="24"/>
        </w:rPr>
        <w:t>Citas de fuentes impresas</w:t>
      </w:r>
    </w:p>
    <w:p w:rsidR="007F4626" w:rsidRPr="0080622D" w:rsidRDefault="007F4626" w:rsidP="007F4626">
      <w:pPr>
        <w:spacing w:after="0" w:line="360" w:lineRule="auto"/>
        <w:jc w:val="both"/>
        <w:rPr>
          <w:rFonts w:ascii="Times New Roman" w:hAnsi="Times New Roman" w:cs="Times New Roman"/>
          <w:b/>
          <w:sz w:val="24"/>
          <w:szCs w:val="24"/>
        </w:rPr>
      </w:pPr>
    </w:p>
    <w:p w:rsidR="007F4626" w:rsidRPr="0080622D" w:rsidRDefault="007F4626" w:rsidP="007F4626">
      <w:pPr>
        <w:spacing w:after="0" w:line="360" w:lineRule="auto"/>
        <w:ind w:right="283"/>
        <w:jc w:val="both"/>
        <w:rPr>
          <w:rFonts w:ascii="Times New Roman" w:hAnsi="Times New Roman" w:cs="Times New Roman"/>
          <w:sz w:val="24"/>
          <w:szCs w:val="24"/>
        </w:rPr>
      </w:pPr>
      <w:r w:rsidRPr="0080622D">
        <w:rPr>
          <w:rFonts w:ascii="Times New Roman" w:eastAsia="Times New Roman" w:hAnsi="Times New Roman" w:cs="Times New Roman"/>
          <w:sz w:val="24"/>
          <w:szCs w:val="24"/>
          <w:lang w:eastAsia="es-VE"/>
        </w:rPr>
        <w:t>-  Ana Belén Rodríguez García</w:t>
      </w:r>
      <w:proofErr w:type="gramStart"/>
      <w:r w:rsidRPr="0080622D">
        <w:rPr>
          <w:rFonts w:ascii="Times New Roman" w:eastAsia="Times New Roman" w:hAnsi="Times New Roman" w:cs="Times New Roman"/>
          <w:sz w:val="24"/>
          <w:szCs w:val="24"/>
          <w:lang w:eastAsia="es-VE"/>
        </w:rPr>
        <w:t>.(</w:t>
      </w:r>
      <w:proofErr w:type="gramEnd"/>
      <w:r w:rsidRPr="0080622D">
        <w:rPr>
          <w:rFonts w:ascii="Times New Roman" w:hAnsi="Times New Roman" w:cs="Times New Roman"/>
          <w:sz w:val="24"/>
          <w:szCs w:val="24"/>
        </w:rPr>
        <w:t>2000)</w:t>
      </w:r>
      <w:r w:rsidRPr="0080622D">
        <w:rPr>
          <w:rFonts w:ascii="Times New Roman" w:eastAsia="Times New Roman" w:hAnsi="Times New Roman" w:cs="Times New Roman"/>
          <w:sz w:val="24"/>
          <w:szCs w:val="24"/>
          <w:lang w:eastAsia="es-VE"/>
        </w:rPr>
        <w:t>Comunicación en las Redes Sociales</w:t>
      </w:r>
      <w:r w:rsidRPr="0080622D">
        <w:rPr>
          <w:rFonts w:ascii="Times New Roman" w:hAnsi="Times New Roman" w:cs="Times New Roman"/>
          <w:sz w:val="24"/>
          <w:szCs w:val="24"/>
        </w:rPr>
        <w:t xml:space="preserve">. España: Salamanca. </w:t>
      </w:r>
    </w:p>
    <w:p w:rsidR="007F4626" w:rsidRPr="0080622D" w:rsidRDefault="007F4626" w:rsidP="007F4626">
      <w:pPr>
        <w:spacing w:after="120" w:line="360" w:lineRule="auto"/>
        <w:ind w:left="360" w:hanging="360"/>
        <w:jc w:val="both"/>
        <w:rPr>
          <w:rFonts w:ascii="Times New Roman" w:eastAsia="MS Mincho" w:hAnsi="Times New Roman" w:cs="Times New Roman"/>
          <w:sz w:val="24"/>
          <w:szCs w:val="24"/>
          <w:lang w:val="es-MX"/>
        </w:rPr>
      </w:pPr>
      <w:r w:rsidRPr="0080622D">
        <w:rPr>
          <w:rFonts w:ascii="Times New Roman" w:eastAsia="MS Mincho" w:hAnsi="Times New Roman" w:cs="Times New Roman"/>
          <w:sz w:val="24"/>
          <w:szCs w:val="24"/>
          <w:lang w:val="es-MX"/>
        </w:rPr>
        <w:lastRenderedPageBreak/>
        <w:t xml:space="preserve">-  Arias, F. (2003) El Proyecto de la Investigación: Guía para su Elaboración. Ciencias. </w:t>
      </w:r>
    </w:p>
    <w:p w:rsidR="007F4626" w:rsidRPr="0080622D" w:rsidRDefault="007F4626" w:rsidP="007F4626">
      <w:pPr>
        <w:pStyle w:val="Prrafodelista"/>
        <w:spacing w:after="0" w:line="360" w:lineRule="auto"/>
        <w:ind w:left="0"/>
        <w:jc w:val="both"/>
        <w:rPr>
          <w:rFonts w:ascii="Times New Roman" w:hAnsi="Times New Roman" w:cs="Times New Roman"/>
          <w:b/>
          <w:sz w:val="24"/>
          <w:szCs w:val="24"/>
          <w:lang w:val="es-ES"/>
        </w:rPr>
      </w:pPr>
      <w:r w:rsidRPr="0080622D">
        <w:rPr>
          <w:rFonts w:ascii="Times New Roman" w:hAnsi="Times New Roman" w:cs="Times New Roman"/>
          <w:sz w:val="24"/>
          <w:szCs w:val="24"/>
        </w:rPr>
        <w:t>-  Balestrini Acuña, Mirian. (2002).  Como se elabora el proyecto de investigación. Caracas: BL Consultores Asociados.</w:t>
      </w:r>
    </w:p>
    <w:p w:rsidR="007F4626" w:rsidRPr="0080622D" w:rsidRDefault="007F4626" w:rsidP="007F4626">
      <w:pPr>
        <w:spacing w:after="0" w:line="360" w:lineRule="auto"/>
        <w:jc w:val="both"/>
        <w:rPr>
          <w:rFonts w:ascii="Times New Roman" w:hAnsi="Times New Roman" w:cs="Times New Roman"/>
          <w:sz w:val="24"/>
          <w:szCs w:val="24"/>
        </w:rPr>
      </w:pPr>
      <w:r w:rsidRPr="0080622D">
        <w:rPr>
          <w:rFonts w:ascii="Times New Roman" w:hAnsi="Times New Roman" w:cs="Times New Roman"/>
          <w:sz w:val="24"/>
          <w:szCs w:val="24"/>
        </w:rPr>
        <w:t>-  Gaceta Municipal Extraordinaria N</w:t>
      </w:r>
      <w:r w:rsidRPr="0080622D">
        <w:rPr>
          <w:rFonts w:ascii="Times New Roman" w:hAnsi="Times New Roman" w:cs="Times New Roman"/>
          <w:sz w:val="24"/>
          <w:szCs w:val="24"/>
          <w:vertAlign w:val="superscript"/>
        </w:rPr>
        <w:t xml:space="preserve">o </w:t>
      </w:r>
      <w:r w:rsidRPr="0080622D">
        <w:rPr>
          <w:rFonts w:ascii="Times New Roman" w:hAnsi="Times New Roman" w:cs="Times New Roman"/>
          <w:sz w:val="24"/>
          <w:szCs w:val="24"/>
        </w:rPr>
        <w:t xml:space="preserve">03; Ordenanza Sobre Protección Civil y Administración de Desastres y Emergencias en el Municipio Cristóbal Rojas del Estado Bolivariano de Miranda. (2013). </w:t>
      </w:r>
    </w:p>
    <w:p w:rsidR="007F4626" w:rsidRPr="0080622D" w:rsidRDefault="007F4626" w:rsidP="007F4626">
      <w:pPr>
        <w:spacing w:before="120" w:after="120" w:line="360" w:lineRule="auto"/>
        <w:jc w:val="both"/>
        <w:rPr>
          <w:rFonts w:ascii="Times New Roman" w:eastAsia="MS Mincho" w:hAnsi="Times New Roman" w:cs="Times New Roman"/>
          <w:sz w:val="24"/>
          <w:szCs w:val="24"/>
          <w:lang w:val="es-MX"/>
        </w:rPr>
      </w:pPr>
      <w:r w:rsidRPr="0080622D">
        <w:rPr>
          <w:rFonts w:ascii="Times New Roman" w:eastAsia="MS Mincho" w:hAnsi="Times New Roman" w:cs="Times New Roman"/>
          <w:sz w:val="24"/>
          <w:szCs w:val="24"/>
          <w:lang w:val="es-MX"/>
        </w:rPr>
        <w:t xml:space="preserve">- Universidad Pedagógica Experimental Libertador- UPEL (2014). Manual </w:t>
      </w:r>
      <w:r w:rsidRPr="0080622D">
        <w:rPr>
          <w:rFonts w:ascii="Times New Roman" w:eastAsia="MS Mincho" w:hAnsi="Times New Roman" w:cs="Times New Roman"/>
          <w:sz w:val="24"/>
          <w:szCs w:val="24"/>
          <w:lang w:val="es-MX"/>
        </w:rPr>
        <w:tab/>
        <w:t>de</w:t>
      </w:r>
    </w:p>
    <w:p w:rsidR="007F4626" w:rsidRPr="0080622D" w:rsidRDefault="007F4626" w:rsidP="007F4626">
      <w:pPr>
        <w:spacing w:after="120" w:line="360" w:lineRule="auto"/>
        <w:ind w:left="360" w:hanging="360"/>
        <w:jc w:val="both"/>
        <w:rPr>
          <w:rFonts w:ascii="Times New Roman" w:eastAsia="MS Mincho" w:hAnsi="Times New Roman" w:cs="Times New Roman"/>
          <w:sz w:val="24"/>
          <w:szCs w:val="24"/>
          <w:lang w:val="es-MX"/>
        </w:rPr>
      </w:pPr>
      <w:r w:rsidRPr="0080622D">
        <w:rPr>
          <w:rFonts w:ascii="Times New Roman" w:eastAsia="MS Mincho" w:hAnsi="Times New Roman" w:cs="Times New Roman"/>
          <w:sz w:val="24"/>
          <w:szCs w:val="24"/>
          <w:lang w:val="es-MX"/>
        </w:rPr>
        <w:t xml:space="preserve">Trabajos de Grado de Especialización y Maestrías y Tesis </w:t>
      </w:r>
      <w:r w:rsidRPr="0080622D">
        <w:rPr>
          <w:rFonts w:ascii="Times New Roman" w:eastAsia="MS Mincho" w:hAnsi="Times New Roman" w:cs="Times New Roman"/>
          <w:sz w:val="24"/>
          <w:szCs w:val="24"/>
          <w:lang w:val="es-MX"/>
        </w:rPr>
        <w:tab/>
        <w:t xml:space="preserve">Doctorales. Caracas: </w:t>
      </w:r>
    </w:p>
    <w:p w:rsidR="007F4626" w:rsidRPr="0080622D" w:rsidRDefault="007F4626" w:rsidP="007F4626">
      <w:pPr>
        <w:spacing w:after="120" w:line="360" w:lineRule="auto"/>
        <w:ind w:left="360" w:hanging="360"/>
        <w:jc w:val="both"/>
        <w:rPr>
          <w:rFonts w:ascii="Times New Roman" w:eastAsia="MS Mincho" w:hAnsi="Times New Roman" w:cs="Times New Roman"/>
          <w:sz w:val="24"/>
          <w:szCs w:val="24"/>
          <w:lang w:val="es-MX"/>
        </w:rPr>
      </w:pPr>
      <w:r w:rsidRPr="0080622D">
        <w:rPr>
          <w:rFonts w:ascii="Times New Roman" w:eastAsia="MS Mincho" w:hAnsi="Times New Roman" w:cs="Times New Roman"/>
          <w:sz w:val="24"/>
          <w:szCs w:val="24"/>
          <w:lang w:val="es-MX"/>
        </w:rPr>
        <w:t>Ediciones UPEL.</w:t>
      </w:r>
    </w:p>
    <w:p w:rsidR="007F4626" w:rsidRPr="0080622D" w:rsidRDefault="007F4626" w:rsidP="007F4626">
      <w:pPr>
        <w:pStyle w:val="Prrafodelista"/>
        <w:spacing w:after="0" w:line="360" w:lineRule="auto"/>
        <w:ind w:left="0"/>
        <w:jc w:val="both"/>
        <w:rPr>
          <w:rFonts w:ascii="Times New Roman" w:eastAsia="Times New Roman" w:hAnsi="Times New Roman" w:cs="Times New Roman"/>
          <w:sz w:val="24"/>
          <w:szCs w:val="24"/>
          <w:lang w:eastAsia="es-VE"/>
        </w:rPr>
      </w:pPr>
    </w:p>
    <w:p w:rsidR="007F4626" w:rsidRPr="0080622D" w:rsidRDefault="007F4626" w:rsidP="007F4626">
      <w:pPr>
        <w:spacing w:after="0" w:line="360" w:lineRule="auto"/>
        <w:ind w:right="283"/>
        <w:jc w:val="both"/>
        <w:rPr>
          <w:rFonts w:ascii="Times New Roman" w:hAnsi="Times New Roman" w:cs="Times New Roman"/>
          <w:b/>
          <w:sz w:val="24"/>
          <w:szCs w:val="24"/>
        </w:rPr>
      </w:pPr>
      <w:r w:rsidRPr="0080622D">
        <w:rPr>
          <w:rFonts w:ascii="Times New Roman" w:hAnsi="Times New Roman" w:cs="Times New Roman"/>
          <w:b/>
          <w:sz w:val="24"/>
          <w:szCs w:val="24"/>
        </w:rPr>
        <w:t>Citas referenciales fuentes impresas</w:t>
      </w:r>
    </w:p>
    <w:p w:rsidR="007F4626" w:rsidRPr="0080622D" w:rsidRDefault="007F4626" w:rsidP="007F4626">
      <w:pPr>
        <w:spacing w:before="120" w:after="120" w:line="360" w:lineRule="auto"/>
        <w:jc w:val="both"/>
        <w:rPr>
          <w:rFonts w:ascii="Times New Roman" w:eastAsia="MS Mincho" w:hAnsi="Times New Roman" w:cs="Times New Roman"/>
          <w:sz w:val="24"/>
          <w:szCs w:val="24"/>
          <w:lang w:val="es-MX"/>
        </w:rPr>
      </w:pPr>
      <w:r w:rsidRPr="0080622D">
        <w:rPr>
          <w:rFonts w:ascii="Times New Roman" w:eastAsia="MS Mincho" w:hAnsi="Times New Roman" w:cs="Times New Roman"/>
          <w:bCs/>
          <w:sz w:val="24"/>
          <w:szCs w:val="24"/>
          <w:lang w:val="es-MX"/>
        </w:rPr>
        <w:t xml:space="preserve">-  </w:t>
      </w:r>
      <w:proofErr w:type="spellStart"/>
      <w:r w:rsidRPr="0080622D">
        <w:rPr>
          <w:rFonts w:ascii="Times New Roman" w:eastAsia="MS Mincho" w:hAnsi="Times New Roman" w:cs="Times New Roman"/>
          <w:bCs/>
          <w:sz w:val="24"/>
          <w:szCs w:val="24"/>
          <w:lang w:val="es-MX"/>
        </w:rPr>
        <w:t>Bizquerra</w:t>
      </w:r>
      <w:proofErr w:type="spellEnd"/>
      <w:r w:rsidRPr="0080622D">
        <w:rPr>
          <w:rFonts w:ascii="Times New Roman" w:eastAsia="MS Mincho" w:hAnsi="Times New Roman" w:cs="Times New Roman"/>
          <w:bCs/>
          <w:sz w:val="24"/>
          <w:szCs w:val="24"/>
          <w:lang w:val="es-MX"/>
        </w:rPr>
        <w:t>,   R.   (1999).Métodos   de  Investigación  Educativa</w:t>
      </w:r>
      <w:r w:rsidRPr="0080622D">
        <w:rPr>
          <w:rFonts w:ascii="Times New Roman" w:eastAsia="MS Mincho" w:hAnsi="Times New Roman" w:cs="Times New Roman"/>
          <w:b/>
          <w:sz w:val="24"/>
          <w:szCs w:val="24"/>
          <w:lang w:val="es-MX"/>
        </w:rPr>
        <w:t xml:space="preserve">.  </w:t>
      </w:r>
      <w:r w:rsidRPr="0080622D">
        <w:rPr>
          <w:rFonts w:ascii="Times New Roman" w:eastAsia="MS Mincho" w:hAnsi="Times New Roman" w:cs="Times New Roman"/>
          <w:sz w:val="24"/>
          <w:szCs w:val="24"/>
          <w:lang w:val="es-MX"/>
        </w:rPr>
        <w:t xml:space="preserve">Guía </w:t>
      </w:r>
    </w:p>
    <w:p w:rsidR="007F4626" w:rsidRPr="0080622D" w:rsidRDefault="007F4626" w:rsidP="007F4626">
      <w:pPr>
        <w:spacing w:before="120" w:after="120" w:line="360" w:lineRule="auto"/>
        <w:ind w:left="360" w:hanging="360"/>
        <w:jc w:val="both"/>
        <w:rPr>
          <w:rFonts w:ascii="Times New Roman" w:eastAsia="MS Mincho" w:hAnsi="Times New Roman" w:cs="Times New Roman"/>
          <w:sz w:val="24"/>
          <w:szCs w:val="24"/>
          <w:lang w:val="es-ES"/>
        </w:rPr>
      </w:pPr>
      <w:r w:rsidRPr="0080622D">
        <w:rPr>
          <w:rFonts w:ascii="Times New Roman" w:eastAsia="MS Mincho" w:hAnsi="Times New Roman" w:cs="Times New Roman"/>
          <w:bCs/>
          <w:sz w:val="24"/>
          <w:szCs w:val="24"/>
          <w:lang w:val="es-MX"/>
        </w:rPr>
        <w:t>Práctica.</w:t>
      </w:r>
      <w:r w:rsidRPr="0080622D">
        <w:rPr>
          <w:rFonts w:ascii="Times New Roman" w:eastAsia="MS Mincho" w:hAnsi="Times New Roman" w:cs="Times New Roman"/>
          <w:sz w:val="24"/>
          <w:szCs w:val="24"/>
          <w:lang w:val="es-MX"/>
        </w:rPr>
        <w:t xml:space="preserve"> Madrid: Ediciones CEAC, S. A.</w:t>
      </w:r>
    </w:p>
    <w:p w:rsidR="007F4626" w:rsidRPr="0080622D" w:rsidRDefault="007F4626" w:rsidP="007F4626">
      <w:pPr>
        <w:spacing w:before="120" w:after="120" w:line="360" w:lineRule="auto"/>
        <w:ind w:left="360" w:hanging="360"/>
        <w:jc w:val="both"/>
        <w:rPr>
          <w:rFonts w:ascii="Times New Roman" w:eastAsia="MS Mincho" w:hAnsi="Times New Roman" w:cs="Times New Roman"/>
          <w:sz w:val="24"/>
          <w:szCs w:val="24"/>
          <w:lang w:val="es-MX"/>
        </w:rPr>
      </w:pPr>
      <w:r w:rsidRPr="0080622D">
        <w:rPr>
          <w:rFonts w:ascii="Times New Roman" w:eastAsia="MS Mincho" w:hAnsi="Times New Roman" w:cs="Times New Roman"/>
          <w:sz w:val="24"/>
          <w:szCs w:val="24"/>
          <w:lang w:val="es-MX"/>
        </w:rPr>
        <w:t xml:space="preserve">-  </w:t>
      </w:r>
      <w:proofErr w:type="spellStart"/>
      <w:r w:rsidRPr="0080622D">
        <w:rPr>
          <w:rFonts w:ascii="Times New Roman" w:eastAsia="MS Mincho" w:hAnsi="Times New Roman" w:cs="Times New Roman"/>
          <w:sz w:val="24"/>
          <w:szCs w:val="24"/>
          <w:lang w:val="es-MX"/>
        </w:rPr>
        <w:t>Busot</w:t>
      </w:r>
      <w:proofErr w:type="spellEnd"/>
      <w:r w:rsidRPr="0080622D">
        <w:rPr>
          <w:rFonts w:ascii="Times New Roman" w:eastAsia="MS Mincho" w:hAnsi="Times New Roman" w:cs="Times New Roman"/>
          <w:sz w:val="24"/>
          <w:szCs w:val="24"/>
          <w:lang w:val="es-MX"/>
        </w:rPr>
        <w:t xml:space="preserve">, J.C  (1998).  Técnicas para Investigación. México Editorial Prentice </w:t>
      </w:r>
      <w:r w:rsidRPr="0080622D">
        <w:rPr>
          <w:rFonts w:ascii="Times New Roman" w:eastAsia="MS Mincho" w:hAnsi="Times New Roman" w:cs="Times New Roman"/>
          <w:sz w:val="24"/>
          <w:szCs w:val="24"/>
          <w:lang w:val="es-MX"/>
        </w:rPr>
        <w:tab/>
        <w:t>Hall.</w:t>
      </w:r>
    </w:p>
    <w:p w:rsidR="007F4626" w:rsidRPr="0080622D" w:rsidRDefault="007F4626" w:rsidP="007F4626">
      <w:pPr>
        <w:spacing w:before="120" w:after="120" w:line="360" w:lineRule="auto"/>
        <w:ind w:left="360" w:hanging="360"/>
        <w:jc w:val="both"/>
        <w:rPr>
          <w:rFonts w:ascii="Times New Roman" w:eastAsia="MS Mincho" w:hAnsi="Times New Roman" w:cs="Times New Roman"/>
          <w:sz w:val="24"/>
          <w:szCs w:val="24"/>
          <w:lang w:val="es-ES_tradnl"/>
        </w:rPr>
      </w:pPr>
      <w:r w:rsidRPr="0080622D">
        <w:rPr>
          <w:rFonts w:ascii="Times New Roman" w:eastAsia="MS Mincho" w:hAnsi="Times New Roman" w:cs="Times New Roman"/>
          <w:sz w:val="24"/>
          <w:szCs w:val="24"/>
          <w:lang w:val="es-ES_tradnl"/>
        </w:rPr>
        <w:t xml:space="preserve">-  Hernández y Otros (2002). </w:t>
      </w:r>
      <w:r w:rsidRPr="0080622D">
        <w:rPr>
          <w:rFonts w:ascii="Times New Roman" w:eastAsia="MS Mincho" w:hAnsi="Times New Roman" w:cs="Times New Roman"/>
          <w:bCs/>
          <w:sz w:val="24"/>
          <w:szCs w:val="24"/>
          <w:lang w:val="es-ES_tradnl"/>
        </w:rPr>
        <w:t>Metodología de la Investigación</w:t>
      </w:r>
      <w:r w:rsidRPr="0080622D">
        <w:rPr>
          <w:rFonts w:ascii="Times New Roman" w:eastAsia="MS Mincho" w:hAnsi="Times New Roman" w:cs="Times New Roman"/>
          <w:sz w:val="24"/>
          <w:szCs w:val="24"/>
          <w:lang w:val="es-ES_tradnl"/>
        </w:rPr>
        <w:t xml:space="preserve">. México. </w:t>
      </w:r>
      <w:r w:rsidRPr="0080622D">
        <w:rPr>
          <w:rFonts w:ascii="Times New Roman" w:eastAsia="MS Mincho" w:hAnsi="Times New Roman" w:cs="Times New Roman"/>
          <w:sz w:val="24"/>
          <w:szCs w:val="24"/>
          <w:lang w:val="es-ES_tradnl"/>
        </w:rPr>
        <w:tab/>
        <w:t>Editorial</w:t>
      </w:r>
    </w:p>
    <w:p w:rsidR="007F4626" w:rsidRPr="0080622D" w:rsidRDefault="007F4626" w:rsidP="007F4626">
      <w:pPr>
        <w:spacing w:before="120" w:after="120" w:line="360" w:lineRule="auto"/>
        <w:jc w:val="both"/>
        <w:rPr>
          <w:rFonts w:ascii="Times New Roman" w:eastAsia="MS Mincho" w:hAnsi="Times New Roman" w:cs="Times New Roman"/>
          <w:sz w:val="24"/>
          <w:szCs w:val="24"/>
          <w:lang w:val="es-ES_tradnl"/>
        </w:rPr>
      </w:pPr>
      <w:r w:rsidRPr="0080622D">
        <w:rPr>
          <w:rFonts w:ascii="Times New Roman" w:eastAsia="MS Mincho" w:hAnsi="Times New Roman" w:cs="Times New Roman"/>
          <w:sz w:val="24"/>
          <w:szCs w:val="24"/>
          <w:lang w:val="es-ES_tradnl"/>
        </w:rPr>
        <w:t>Mc Graw Hill.</w:t>
      </w:r>
    </w:p>
    <w:p w:rsidR="007F4626" w:rsidRPr="0080622D" w:rsidRDefault="007F4626" w:rsidP="007F4626">
      <w:pPr>
        <w:spacing w:after="0" w:line="360" w:lineRule="auto"/>
        <w:jc w:val="both"/>
        <w:rPr>
          <w:rFonts w:ascii="Times New Roman" w:eastAsia="Times New Roman" w:hAnsi="Times New Roman" w:cs="Times New Roman"/>
          <w:sz w:val="24"/>
          <w:szCs w:val="24"/>
          <w:lang w:eastAsia="es-VE"/>
        </w:rPr>
      </w:pPr>
      <w:r w:rsidRPr="0080622D">
        <w:rPr>
          <w:rFonts w:ascii="Times New Roman" w:eastAsia="Times New Roman" w:hAnsi="Times New Roman" w:cs="Times New Roman"/>
          <w:sz w:val="24"/>
          <w:szCs w:val="24"/>
          <w:lang w:eastAsia="es-VE"/>
        </w:rPr>
        <w:t>-  Van Riel, CEES B.M. (1997). Comunicación Corporativa. Hall, México. Prentice Hall.</w:t>
      </w:r>
    </w:p>
    <w:p w:rsidR="007F4626" w:rsidRPr="0080622D" w:rsidRDefault="007F4626" w:rsidP="007F4626">
      <w:pPr>
        <w:pStyle w:val="Prrafodelista"/>
        <w:spacing w:after="0" w:line="360" w:lineRule="auto"/>
        <w:ind w:left="0"/>
        <w:jc w:val="both"/>
        <w:outlineLvl w:val="2"/>
        <w:rPr>
          <w:rFonts w:ascii="Times New Roman" w:eastAsia="Times New Roman" w:hAnsi="Times New Roman" w:cs="Times New Roman"/>
          <w:bCs/>
          <w:sz w:val="24"/>
          <w:szCs w:val="24"/>
          <w:lang w:eastAsia="es-VE"/>
        </w:rPr>
      </w:pPr>
      <w:r w:rsidRPr="0080622D">
        <w:rPr>
          <w:rFonts w:ascii="Times New Roman" w:eastAsia="Times New Roman" w:hAnsi="Times New Roman" w:cs="Times New Roman"/>
          <w:bCs/>
          <w:sz w:val="24"/>
          <w:szCs w:val="24"/>
          <w:lang w:eastAsia="es-VE"/>
        </w:rPr>
        <w:t xml:space="preserve">-  Cristina </w:t>
      </w:r>
      <w:proofErr w:type="spellStart"/>
      <w:r w:rsidRPr="0080622D">
        <w:rPr>
          <w:rFonts w:ascii="Times New Roman" w:eastAsia="Times New Roman" w:hAnsi="Times New Roman" w:cs="Times New Roman"/>
          <w:bCs/>
          <w:sz w:val="24"/>
          <w:szCs w:val="24"/>
          <w:lang w:eastAsia="es-VE"/>
        </w:rPr>
        <w:t>Aced</w:t>
      </w:r>
      <w:proofErr w:type="spellEnd"/>
      <w:r w:rsidRPr="0080622D">
        <w:rPr>
          <w:rFonts w:ascii="Times New Roman" w:eastAsia="Times New Roman" w:hAnsi="Times New Roman" w:cs="Times New Roman"/>
          <w:bCs/>
          <w:sz w:val="24"/>
          <w:szCs w:val="24"/>
          <w:lang w:eastAsia="es-VE"/>
        </w:rPr>
        <w:t xml:space="preserve">. (2013).Cómo gestionar la comunicación corporativa en el entorno digital  Editorial UOC. </w:t>
      </w:r>
    </w:p>
    <w:p w:rsidR="007F4626" w:rsidRPr="0080622D" w:rsidRDefault="007F4626" w:rsidP="007F4626">
      <w:pPr>
        <w:pStyle w:val="Prrafodelista"/>
        <w:spacing w:after="0" w:line="360" w:lineRule="auto"/>
        <w:ind w:left="0"/>
        <w:jc w:val="both"/>
        <w:rPr>
          <w:rFonts w:ascii="Times New Roman" w:hAnsi="Times New Roman" w:cs="Times New Roman"/>
          <w:sz w:val="24"/>
          <w:szCs w:val="24"/>
        </w:rPr>
      </w:pPr>
      <w:r w:rsidRPr="0080622D">
        <w:rPr>
          <w:rFonts w:ascii="Times New Roman" w:hAnsi="Times New Roman" w:cs="Times New Roman"/>
          <w:sz w:val="24"/>
          <w:szCs w:val="24"/>
        </w:rPr>
        <w:t xml:space="preserve">-  Jorge Aguilera. En colaboración con Natalia Camacho. (2008). Gerencia integral de comunicaciones. Editorial </w:t>
      </w:r>
      <w:proofErr w:type="spellStart"/>
      <w:r w:rsidRPr="0080622D">
        <w:rPr>
          <w:rFonts w:ascii="Times New Roman" w:hAnsi="Times New Roman" w:cs="Times New Roman"/>
          <w:sz w:val="24"/>
          <w:szCs w:val="24"/>
        </w:rPr>
        <w:t>Ecoe</w:t>
      </w:r>
      <w:proofErr w:type="spellEnd"/>
      <w:r w:rsidRPr="0080622D">
        <w:rPr>
          <w:rFonts w:ascii="Times New Roman" w:hAnsi="Times New Roman" w:cs="Times New Roman"/>
          <w:sz w:val="24"/>
          <w:szCs w:val="24"/>
        </w:rPr>
        <w:t xml:space="preserve"> Ediciones. </w:t>
      </w:r>
    </w:p>
    <w:p w:rsidR="00CC4F4E" w:rsidRPr="0080622D" w:rsidRDefault="007F4626" w:rsidP="00AD74AD">
      <w:pPr>
        <w:pStyle w:val="Prrafodelista"/>
        <w:spacing w:after="0" w:line="360" w:lineRule="auto"/>
        <w:ind w:left="0"/>
        <w:jc w:val="both"/>
        <w:rPr>
          <w:rFonts w:ascii="Times New Roman" w:eastAsia="Times New Roman" w:hAnsi="Times New Roman" w:cs="Times New Roman"/>
          <w:sz w:val="24"/>
          <w:szCs w:val="24"/>
          <w:lang w:eastAsia="es-VE"/>
        </w:rPr>
      </w:pPr>
      <w:r w:rsidRPr="0080622D">
        <w:rPr>
          <w:rFonts w:ascii="Times New Roman" w:hAnsi="Times New Roman" w:cs="Times New Roman"/>
          <w:sz w:val="24"/>
          <w:szCs w:val="24"/>
          <w:lang w:val="es-ES"/>
        </w:rPr>
        <w:t xml:space="preserve">-  </w:t>
      </w:r>
      <w:proofErr w:type="spellStart"/>
      <w:r w:rsidRPr="0080622D">
        <w:rPr>
          <w:rFonts w:ascii="Times New Roman" w:hAnsi="Times New Roman" w:cs="Times New Roman"/>
          <w:sz w:val="24"/>
          <w:szCs w:val="24"/>
          <w:lang w:val="es-ES"/>
        </w:rPr>
        <w:t>Umberto</w:t>
      </w:r>
      <w:proofErr w:type="spellEnd"/>
      <w:r w:rsidRPr="0080622D">
        <w:rPr>
          <w:rFonts w:ascii="Times New Roman" w:hAnsi="Times New Roman" w:cs="Times New Roman"/>
          <w:sz w:val="24"/>
          <w:szCs w:val="24"/>
          <w:lang w:val="es-ES"/>
        </w:rPr>
        <w:t xml:space="preserve"> Eco, </w:t>
      </w:r>
      <w:r w:rsidRPr="0080622D">
        <w:rPr>
          <w:rFonts w:ascii="Times New Roman" w:eastAsia="Times New Roman" w:hAnsi="Times New Roman" w:cs="Times New Roman"/>
          <w:sz w:val="24"/>
          <w:szCs w:val="24"/>
          <w:lang w:eastAsia="es-VE"/>
        </w:rPr>
        <w:t xml:space="preserve">A. C. Ibáñez; Lucía Baranda </w:t>
      </w:r>
      <w:proofErr w:type="spellStart"/>
      <w:r w:rsidRPr="0080622D">
        <w:rPr>
          <w:rFonts w:ascii="Times New Roman" w:eastAsia="Times New Roman" w:hAnsi="Times New Roman" w:cs="Times New Roman"/>
          <w:sz w:val="24"/>
          <w:szCs w:val="24"/>
          <w:lang w:eastAsia="es-VE"/>
        </w:rPr>
        <w:t>Areta</w:t>
      </w:r>
      <w:proofErr w:type="spellEnd"/>
      <w:r w:rsidRPr="0080622D">
        <w:rPr>
          <w:rFonts w:ascii="Times New Roman" w:hAnsi="Times New Roman" w:cs="Times New Roman"/>
          <w:sz w:val="24"/>
          <w:szCs w:val="24"/>
          <w:lang w:val="es-ES"/>
        </w:rPr>
        <w:t>. (2001). Como se hace una tesis.</w:t>
      </w:r>
      <w:r w:rsidRPr="0080622D">
        <w:rPr>
          <w:rFonts w:ascii="Times New Roman" w:hAnsi="Times New Roman" w:cs="Times New Roman"/>
          <w:b/>
          <w:sz w:val="24"/>
          <w:szCs w:val="24"/>
          <w:lang w:val="es-ES"/>
        </w:rPr>
        <w:t xml:space="preserve"> </w:t>
      </w:r>
      <w:r w:rsidRPr="0080622D">
        <w:rPr>
          <w:rFonts w:ascii="Times New Roman" w:eastAsia="Times New Roman" w:hAnsi="Times New Roman" w:cs="Times New Roman"/>
          <w:sz w:val="24"/>
          <w:szCs w:val="24"/>
          <w:lang w:eastAsia="es-VE"/>
        </w:rPr>
        <w:t xml:space="preserve">Editorial </w:t>
      </w:r>
      <w:proofErr w:type="spellStart"/>
      <w:r w:rsidRPr="0080622D">
        <w:rPr>
          <w:rFonts w:ascii="Times New Roman" w:eastAsia="Times New Roman" w:hAnsi="Times New Roman" w:cs="Times New Roman"/>
          <w:sz w:val="24"/>
          <w:szCs w:val="24"/>
          <w:lang w:eastAsia="es-VE"/>
        </w:rPr>
        <w:t>Gedisa</w:t>
      </w:r>
      <w:proofErr w:type="spellEnd"/>
      <w:r w:rsidRPr="0080622D">
        <w:rPr>
          <w:rFonts w:ascii="Times New Roman" w:eastAsia="Times New Roman" w:hAnsi="Times New Roman" w:cs="Times New Roman"/>
          <w:sz w:val="24"/>
          <w:szCs w:val="24"/>
          <w:lang w:eastAsia="es-VE"/>
        </w:rPr>
        <w:t xml:space="preserve">, S.A. </w:t>
      </w:r>
    </w:p>
    <w:p w:rsidR="00AD74AD" w:rsidRPr="0080622D" w:rsidRDefault="00AD74AD" w:rsidP="00AD74AD">
      <w:pPr>
        <w:pStyle w:val="Prrafodelista"/>
        <w:spacing w:after="0" w:line="360" w:lineRule="auto"/>
        <w:ind w:left="0"/>
        <w:jc w:val="both"/>
        <w:rPr>
          <w:rFonts w:ascii="Times New Roman" w:eastAsia="Times New Roman" w:hAnsi="Times New Roman" w:cs="Times New Roman"/>
          <w:sz w:val="24"/>
          <w:szCs w:val="24"/>
          <w:lang w:eastAsia="es-VE"/>
        </w:rPr>
      </w:pPr>
    </w:p>
    <w:p w:rsidR="00AD74AD" w:rsidRPr="0080622D" w:rsidRDefault="00AD74AD" w:rsidP="00AD74AD">
      <w:pPr>
        <w:pStyle w:val="Prrafodelista"/>
        <w:spacing w:after="0" w:line="360" w:lineRule="auto"/>
        <w:ind w:left="0"/>
        <w:jc w:val="both"/>
        <w:rPr>
          <w:rFonts w:ascii="Times New Roman" w:eastAsia="Times New Roman" w:hAnsi="Times New Roman" w:cs="Times New Roman"/>
          <w:sz w:val="24"/>
          <w:szCs w:val="24"/>
          <w:lang w:eastAsia="es-VE"/>
        </w:rPr>
      </w:pPr>
    </w:p>
    <w:p w:rsidR="00C00C10" w:rsidRPr="0080622D" w:rsidRDefault="008A3BB1" w:rsidP="00432C8E">
      <w:pPr>
        <w:spacing w:after="0" w:line="480" w:lineRule="auto"/>
        <w:jc w:val="center"/>
        <w:rPr>
          <w:rFonts w:ascii="Times New Roman" w:hAnsi="Times New Roman" w:cs="Times New Roman"/>
          <w:b/>
          <w:sz w:val="24"/>
          <w:szCs w:val="24"/>
          <w:lang w:val="es-ES"/>
        </w:rPr>
      </w:pPr>
      <w:r w:rsidRPr="0080622D">
        <w:rPr>
          <w:rFonts w:ascii="Times New Roman" w:hAnsi="Times New Roman" w:cs="Times New Roman"/>
          <w:b/>
          <w:sz w:val="24"/>
          <w:szCs w:val="24"/>
          <w:lang w:val="es-ES"/>
        </w:rPr>
        <w:lastRenderedPageBreak/>
        <w:t>Anexo</w:t>
      </w:r>
    </w:p>
    <w:p w:rsidR="008A3BB1" w:rsidRPr="0080622D" w:rsidRDefault="008A3BB1" w:rsidP="00432C8E">
      <w:pPr>
        <w:spacing w:after="0" w:line="480" w:lineRule="auto"/>
        <w:jc w:val="center"/>
        <w:rPr>
          <w:rFonts w:ascii="Times New Roman" w:hAnsi="Times New Roman" w:cs="Times New Roman"/>
          <w:b/>
          <w:sz w:val="24"/>
          <w:szCs w:val="24"/>
          <w:lang w:val="es-ES"/>
        </w:rPr>
      </w:pPr>
    </w:p>
    <w:p w:rsidR="006F0062" w:rsidRPr="0080622D" w:rsidRDefault="001156B2" w:rsidP="006F0062">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br/>
      </w:r>
      <w:r w:rsidR="008A3BB1" w:rsidRPr="0080622D">
        <w:rPr>
          <w:rFonts w:ascii="Times New Roman" w:hAnsi="Times New Roman" w:cs="Times New Roman"/>
          <w:sz w:val="24"/>
          <w:szCs w:val="24"/>
        </w:rPr>
        <w:t xml:space="preserve">     </w:t>
      </w:r>
      <w:r w:rsidRPr="0080622D">
        <w:rPr>
          <w:rFonts w:ascii="Times New Roman" w:hAnsi="Times New Roman" w:cs="Times New Roman"/>
          <w:sz w:val="24"/>
          <w:szCs w:val="24"/>
        </w:rPr>
        <w:t>Mapa mental del proceso comunicativo</w:t>
      </w:r>
    </w:p>
    <w:p w:rsidR="008A3BB1" w:rsidRPr="0080622D" w:rsidRDefault="008A3BB1" w:rsidP="006F0062">
      <w:pPr>
        <w:spacing w:after="0" w:line="480" w:lineRule="auto"/>
        <w:jc w:val="both"/>
        <w:rPr>
          <w:rFonts w:ascii="Times New Roman" w:hAnsi="Times New Roman" w:cs="Times New Roman"/>
          <w:sz w:val="24"/>
          <w:szCs w:val="24"/>
        </w:rPr>
      </w:pPr>
    </w:p>
    <w:p w:rsidR="008A3BB1" w:rsidRPr="0080622D" w:rsidRDefault="00821B90"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49367853" wp14:editId="49B2DB9F">
            <wp:extent cx="5238750" cy="3335020"/>
            <wp:effectExtent l="0" t="0" r="0" b="0"/>
            <wp:docPr id="2" name="Imagen 2" descr="http://cv.uoc.edu/UOC/a/moduls/90/90_332/web/main/m4/web/main/m1/graf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v.uoc.edu/UOC/a/moduls/90/90_332/web/main/m4/web/main/m1/grafic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3335020"/>
                    </a:xfrm>
                    <a:prstGeom prst="rect">
                      <a:avLst/>
                    </a:prstGeom>
                    <a:noFill/>
                    <a:ln>
                      <a:noFill/>
                    </a:ln>
                  </pic:spPr>
                </pic:pic>
              </a:graphicData>
            </a:graphic>
          </wp:inline>
        </w:drawing>
      </w:r>
    </w:p>
    <w:p w:rsidR="008A3BB1" w:rsidRPr="0080622D" w:rsidRDefault="008A3BB1"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 xml:space="preserve">     Según la página web </w:t>
      </w:r>
      <w:proofErr w:type="spellStart"/>
      <w:r w:rsidRPr="0080622D">
        <w:rPr>
          <w:rFonts w:ascii="Times New Roman" w:hAnsi="Times New Roman" w:cs="Times New Roman"/>
          <w:sz w:val="24"/>
          <w:szCs w:val="24"/>
        </w:rPr>
        <w:t>Go&amp;Web</w:t>
      </w:r>
      <w:proofErr w:type="spellEnd"/>
      <w:r w:rsidRPr="0080622D">
        <w:rPr>
          <w:rFonts w:ascii="Times New Roman" w:hAnsi="Times New Roman" w:cs="Times New Roman"/>
          <w:sz w:val="24"/>
          <w:szCs w:val="24"/>
        </w:rPr>
        <w:t xml:space="preserve">, especialistas en campañas comunicacionales 2.0.,  estas son las cifras aproximadas de usuarios en las Redes Sociales para el año 2014. </w:t>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Facebook:</w:t>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6DA049EF" wp14:editId="39415A99">
            <wp:extent cx="5255260" cy="1503045"/>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5260" cy="1503045"/>
                    </a:xfrm>
                    <a:prstGeom prst="rect">
                      <a:avLst/>
                    </a:prstGeom>
                    <a:noFill/>
                    <a:ln>
                      <a:noFill/>
                    </a:ln>
                  </pic:spPr>
                </pic:pic>
              </a:graphicData>
            </a:graphic>
          </wp:inline>
        </w:drawing>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Twitter:</w:t>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1B3D7454" wp14:editId="1FA47EB4">
            <wp:extent cx="5244465" cy="15030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4465" cy="1503045"/>
                    </a:xfrm>
                    <a:prstGeom prst="rect">
                      <a:avLst/>
                    </a:prstGeom>
                    <a:noFill/>
                    <a:ln>
                      <a:noFill/>
                    </a:ln>
                  </pic:spPr>
                </pic:pic>
              </a:graphicData>
            </a:graphic>
          </wp:inline>
        </w:drawing>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t xml:space="preserve">Instagram: </w:t>
      </w:r>
    </w:p>
    <w:p w:rsidR="008A3BB1" w:rsidRPr="0080622D" w:rsidRDefault="008A3BB1"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049D7E1C" wp14:editId="28FBACEC">
            <wp:extent cx="5244465" cy="14503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4465" cy="1450340"/>
                    </a:xfrm>
                    <a:prstGeom prst="rect">
                      <a:avLst/>
                    </a:prstGeom>
                    <a:noFill/>
                    <a:ln>
                      <a:noFill/>
                    </a:ln>
                  </pic:spPr>
                </pic:pic>
              </a:graphicData>
            </a:graphic>
          </wp:inline>
        </w:drawing>
      </w:r>
    </w:p>
    <w:p w:rsidR="00627B37" w:rsidRPr="0080622D" w:rsidRDefault="00627B37"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DF0893" w:rsidRPr="0080622D" w:rsidRDefault="00DF0893" w:rsidP="00432C8E">
      <w:pPr>
        <w:spacing w:after="0" w:line="480" w:lineRule="auto"/>
        <w:jc w:val="both"/>
        <w:rPr>
          <w:rFonts w:ascii="Times New Roman" w:hAnsi="Times New Roman" w:cs="Times New Roman"/>
          <w:sz w:val="24"/>
          <w:szCs w:val="24"/>
        </w:rPr>
      </w:pPr>
    </w:p>
    <w:p w:rsidR="00627B37" w:rsidRPr="0080622D" w:rsidRDefault="00627B37"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sz w:val="24"/>
          <w:szCs w:val="24"/>
        </w:rPr>
        <w:lastRenderedPageBreak/>
        <w:t>Gráfico que describe el marketing viral</w:t>
      </w: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27B37" w:rsidRPr="0080622D" w:rsidRDefault="00627B37"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sz w:val="24"/>
          <w:szCs w:val="24"/>
          <w:lang w:eastAsia="es-VE"/>
        </w:rPr>
        <w:drawing>
          <wp:inline distT="0" distB="0" distL="0" distR="0" wp14:anchorId="5A25AEC7" wp14:editId="72AEE859">
            <wp:extent cx="5260369" cy="28973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5260" cy="2894498"/>
                    </a:xfrm>
                    <a:prstGeom prst="rect">
                      <a:avLst/>
                    </a:prstGeom>
                    <a:noFill/>
                    <a:ln>
                      <a:noFill/>
                    </a:ln>
                  </pic:spPr>
                </pic:pic>
              </a:graphicData>
            </a:graphic>
          </wp:inline>
        </w:drawing>
      </w: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B17429" w:rsidP="009B6A96">
      <w:pPr>
        <w:spacing w:after="0" w:line="360" w:lineRule="auto"/>
        <w:jc w:val="both"/>
        <w:rPr>
          <w:rFonts w:ascii="Times New Roman" w:hAnsi="Times New Roman" w:cs="Times New Roman"/>
          <w:sz w:val="24"/>
          <w:szCs w:val="24"/>
          <w:lang w:val="es-ES"/>
        </w:rPr>
      </w:pPr>
      <w:r w:rsidRPr="0080622D">
        <w:rPr>
          <w:rFonts w:ascii="Times New Roman" w:hAnsi="Times New Roman" w:cs="Times New Roman"/>
          <w:sz w:val="24"/>
          <w:szCs w:val="24"/>
        </w:rPr>
        <w:lastRenderedPageBreak/>
        <w:t xml:space="preserve">     </w:t>
      </w:r>
      <w:r w:rsidR="009B6A96" w:rsidRPr="0080622D">
        <w:rPr>
          <w:rFonts w:ascii="Times New Roman" w:hAnsi="Times New Roman" w:cs="Times New Roman"/>
          <w:sz w:val="24"/>
          <w:szCs w:val="24"/>
        </w:rPr>
        <w:t xml:space="preserve">Parte del personal de la  </w:t>
      </w:r>
      <w:r w:rsidR="009B6A96" w:rsidRPr="0080622D">
        <w:rPr>
          <w:rFonts w:ascii="Times New Roman" w:hAnsi="Times New Roman" w:cs="Times New Roman"/>
          <w:sz w:val="24"/>
          <w:szCs w:val="24"/>
          <w:lang w:val="es-ES"/>
        </w:rPr>
        <w:t>Dirección Municipal de Protección Civil y Administración de Desastres y Emergencias del Municipio Cristóbal Rojas Charallave Estado Miranda</w:t>
      </w: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9B6A96" w:rsidRPr="0080622D" w:rsidRDefault="009B6A96" w:rsidP="00432C8E">
      <w:pPr>
        <w:spacing w:after="0" w:line="480" w:lineRule="auto"/>
        <w:jc w:val="both"/>
        <w:rPr>
          <w:rFonts w:ascii="Times New Roman" w:hAnsi="Times New Roman" w:cs="Times New Roman"/>
          <w:sz w:val="24"/>
          <w:szCs w:val="24"/>
        </w:rPr>
      </w:pPr>
    </w:p>
    <w:p w:rsidR="006965F6" w:rsidRPr="0080622D" w:rsidRDefault="009B6A96" w:rsidP="00432C8E">
      <w:pPr>
        <w:spacing w:after="0" w:line="480" w:lineRule="auto"/>
        <w:jc w:val="both"/>
        <w:rPr>
          <w:rFonts w:ascii="Times New Roman" w:hAnsi="Times New Roman" w:cs="Times New Roman"/>
          <w:sz w:val="24"/>
          <w:szCs w:val="24"/>
        </w:rPr>
      </w:pPr>
      <w:r w:rsidRPr="0080622D">
        <w:rPr>
          <w:rFonts w:ascii="Times New Roman" w:hAnsi="Times New Roman" w:cs="Times New Roman"/>
          <w:noProof/>
          <w:lang w:eastAsia="es-VE"/>
        </w:rPr>
        <w:drawing>
          <wp:inline distT="0" distB="0" distL="0" distR="0" wp14:anchorId="3B14994A" wp14:editId="20498892">
            <wp:extent cx="5252085" cy="3575578"/>
            <wp:effectExtent l="0" t="0" r="5715" b="6350"/>
            <wp:docPr id="19" name="Imagen 19" descr="C:\Users\Jesus Carvajal\AppData\Local\Microsoft\Windows\INetCache\Content.Word\20150622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 Carvajal\AppData\Local\Microsoft\Windows\INetCache\Content.Word\20150622_11394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2085" cy="3575578"/>
                    </a:xfrm>
                    <a:prstGeom prst="rect">
                      <a:avLst/>
                    </a:prstGeom>
                    <a:noFill/>
                    <a:ln>
                      <a:noFill/>
                    </a:ln>
                  </pic:spPr>
                </pic:pic>
              </a:graphicData>
            </a:graphic>
          </wp:inline>
        </w:drawing>
      </w:r>
    </w:p>
    <w:p w:rsidR="006965F6" w:rsidRPr="0080622D" w:rsidRDefault="006965F6" w:rsidP="00432C8E">
      <w:pPr>
        <w:spacing w:after="0" w:line="480" w:lineRule="auto"/>
        <w:jc w:val="both"/>
        <w:rPr>
          <w:rFonts w:ascii="Times New Roman" w:hAnsi="Times New Roman" w:cs="Times New Roman"/>
          <w:sz w:val="24"/>
          <w:szCs w:val="24"/>
        </w:rPr>
      </w:pPr>
    </w:p>
    <w:p w:rsidR="006965F6" w:rsidRPr="0080622D" w:rsidRDefault="006965F6" w:rsidP="00432C8E">
      <w:pPr>
        <w:spacing w:after="0" w:line="480" w:lineRule="auto"/>
        <w:jc w:val="both"/>
        <w:rPr>
          <w:rFonts w:ascii="Times New Roman" w:hAnsi="Times New Roman" w:cs="Times New Roman"/>
          <w:sz w:val="24"/>
          <w:szCs w:val="24"/>
        </w:rPr>
      </w:pPr>
    </w:p>
    <w:sectPr w:rsidR="006965F6" w:rsidRPr="0080622D" w:rsidSect="00406F86">
      <w:footerReference w:type="default" r:id="rId59"/>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795" w:rsidRDefault="00A14795" w:rsidP="00896C25">
      <w:pPr>
        <w:spacing w:after="0" w:line="240" w:lineRule="auto"/>
      </w:pPr>
      <w:r>
        <w:separator/>
      </w:r>
    </w:p>
  </w:endnote>
  <w:endnote w:type="continuationSeparator" w:id="0">
    <w:p w:rsidR="00A14795" w:rsidRDefault="00A14795" w:rsidP="00896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59" w:rsidRDefault="00791459" w:rsidP="00476698">
    <w:pPr>
      <w:pStyle w:val="Piedepgina"/>
    </w:pPr>
  </w:p>
  <w:p w:rsidR="00791459" w:rsidRDefault="007914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795" w:rsidRDefault="00A14795" w:rsidP="00896C25">
      <w:pPr>
        <w:spacing w:after="0" w:line="240" w:lineRule="auto"/>
      </w:pPr>
      <w:r>
        <w:separator/>
      </w:r>
    </w:p>
  </w:footnote>
  <w:footnote w:type="continuationSeparator" w:id="0">
    <w:p w:rsidR="00A14795" w:rsidRDefault="00A14795" w:rsidP="00896C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102"/>
    <w:multiLevelType w:val="hybridMultilevel"/>
    <w:tmpl w:val="09E88C12"/>
    <w:lvl w:ilvl="0" w:tplc="ED4ADF60">
      <w:start w:val="3"/>
      <w:numFmt w:val="bullet"/>
      <w:lvlText w:val="-"/>
      <w:lvlJc w:val="left"/>
      <w:pPr>
        <w:ind w:left="720" w:hanging="360"/>
      </w:pPr>
      <w:rPr>
        <w:rFonts w:ascii="Times New Roman" w:eastAsiaTheme="minorHAns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3592C3E"/>
    <w:multiLevelType w:val="multilevel"/>
    <w:tmpl w:val="03DA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80686"/>
    <w:multiLevelType w:val="hybridMultilevel"/>
    <w:tmpl w:val="11065784"/>
    <w:lvl w:ilvl="0" w:tplc="20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0B2A0AB6"/>
    <w:multiLevelType w:val="multilevel"/>
    <w:tmpl w:val="2CAC2FD8"/>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5B4055"/>
    <w:multiLevelType w:val="multilevel"/>
    <w:tmpl w:val="62A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4713C"/>
    <w:multiLevelType w:val="multilevel"/>
    <w:tmpl w:val="C792E12E"/>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E58BB"/>
    <w:multiLevelType w:val="hybridMultilevel"/>
    <w:tmpl w:val="8FD0A5D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24354FC8"/>
    <w:multiLevelType w:val="multilevel"/>
    <w:tmpl w:val="ED86A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47A4D"/>
    <w:multiLevelType w:val="multilevel"/>
    <w:tmpl w:val="63764014"/>
    <w:lvl w:ilvl="0">
      <w:start w:val="1"/>
      <w:numFmt w:val="decimal"/>
      <w:lvlText w:val="%1."/>
      <w:lvlJc w:val="left"/>
      <w:pPr>
        <w:ind w:left="135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24059B"/>
    <w:multiLevelType w:val="multilevel"/>
    <w:tmpl w:val="8B48C95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A0624"/>
    <w:multiLevelType w:val="hybridMultilevel"/>
    <w:tmpl w:val="6402399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2DB95A32"/>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550126"/>
    <w:multiLevelType w:val="hybridMultilevel"/>
    <w:tmpl w:val="94EA65FE"/>
    <w:lvl w:ilvl="0" w:tplc="200A000D">
      <w:start w:val="1"/>
      <w:numFmt w:val="bullet"/>
      <w:lvlText w:val=""/>
      <w:lvlJc w:val="left"/>
      <w:pPr>
        <w:ind w:left="1146" w:hanging="360"/>
      </w:pPr>
      <w:rPr>
        <w:rFonts w:ascii="Wingdings" w:hAnsi="Wingdings" w:hint="default"/>
      </w:rPr>
    </w:lvl>
    <w:lvl w:ilvl="1" w:tplc="200A0003">
      <w:start w:val="1"/>
      <w:numFmt w:val="bullet"/>
      <w:lvlText w:val="o"/>
      <w:lvlJc w:val="left"/>
      <w:pPr>
        <w:ind w:left="1866" w:hanging="360"/>
      </w:pPr>
      <w:rPr>
        <w:rFonts w:ascii="Courier New" w:hAnsi="Courier New" w:cs="Courier New" w:hint="default"/>
      </w:rPr>
    </w:lvl>
    <w:lvl w:ilvl="2" w:tplc="200A0005">
      <w:start w:val="1"/>
      <w:numFmt w:val="bullet"/>
      <w:lvlText w:val=""/>
      <w:lvlJc w:val="left"/>
      <w:pPr>
        <w:ind w:left="2586" w:hanging="360"/>
      </w:pPr>
      <w:rPr>
        <w:rFonts w:ascii="Wingdings" w:hAnsi="Wingdings" w:hint="default"/>
      </w:rPr>
    </w:lvl>
    <w:lvl w:ilvl="3" w:tplc="200A0001">
      <w:start w:val="1"/>
      <w:numFmt w:val="bullet"/>
      <w:lvlText w:val=""/>
      <w:lvlJc w:val="left"/>
      <w:pPr>
        <w:ind w:left="3306" w:hanging="360"/>
      </w:pPr>
      <w:rPr>
        <w:rFonts w:ascii="Symbol" w:hAnsi="Symbol" w:hint="default"/>
      </w:rPr>
    </w:lvl>
    <w:lvl w:ilvl="4" w:tplc="200A0003">
      <w:start w:val="1"/>
      <w:numFmt w:val="bullet"/>
      <w:lvlText w:val="o"/>
      <w:lvlJc w:val="left"/>
      <w:pPr>
        <w:ind w:left="4026" w:hanging="360"/>
      </w:pPr>
      <w:rPr>
        <w:rFonts w:ascii="Courier New" w:hAnsi="Courier New" w:cs="Courier New" w:hint="default"/>
      </w:rPr>
    </w:lvl>
    <w:lvl w:ilvl="5" w:tplc="200A0005">
      <w:start w:val="1"/>
      <w:numFmt w:val="bullet"/>
      <w:lvlText w:val=""/>
      <w:lvlJc w:val="left"/>
      <w:pPr>
        <w:ind w:left="4746" w:hanging="360"/>
      </w:pPr>
      <w:rPr>
        <w:rFonts w:ascii="Wingdings" w:hAnsi="Wingdings" w:hint="default"/>
      </w:rPr>
    </w:lvl>
    <w:lvl w:ilvl="6" w:tplc="200A0001">
      <w:start w:val="1"/>
      <w:numFmt w:val="bullet"/>
      <w:lvlText w:val=""/>
      <w:lvlJc w:val="left"/>
      <w:pPr>
        <w:ind w:left="5466" w:hanging="360"/>
      </w:pPr>
      <w:rPr>
        <w:rFonts w:ascii="Symbol" w:hAnsi="Symbol" w:hint="default"/>
      </w:rPr>
    </w:lvl>
    <w:lvl w:ilvl="7" w:tplc="200A0003">
      <w:start w:val="1"/>
      <w:numFmt w:val="bullet"/>
      <w:lvlText w:val="o"/>
      <w:lvlJc w:val="left"/>
      <w:pPr>
        <w:ind w:left="6186" w:hanging="360"/>
      </w:pPr>
      <w:rPr>
        <w:rFonts w:ascii="Courier New" w:hAnsi="Courier New" w:cs="Courier New" w:hint="default"/>
      </w:rPr>
    </w:lvl>
    <w:lvl w:ilvl="8" w:tplc="200A0005">
      <w:start w:val="1"/>
      <w:numFmt w:val="bullet"/>
      <w:lvlText w:val=""/>
      <w:lvlJc w:val="left"/>
      <w:pPr>
        <w:ind w:left="6906" w:hanging="360"/>
      </w:pPr>
      <w:rPr>
        <w:rFonts w:ascii="Wingdings" w:hAnsi="Wingdings" w:hint="default"/>
      </w:rPr>
    </w:lvl>
  </w:abstractNum>
  <w:abstractNum w:abstractNumId="13" w15:restartNumberingAfterBreak="0">
    <w:nsid w:val="2F7C7182"/>
    <w:multiLevelType w:val="multilevel"/>
    <w:tmpl w:val="9E940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BA46C5"/>
    <w:multiLevelType w:val="multilevel"/>
    <w:tmpl w:val="5D5E62D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9B4444"/>
    <w:multiLevelType w:val="hybridMultilevel"/>
    <w:tmpl w:val="4564944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3DAD6491"/>
    <w:multiLevelType w:val="multilevel"/>
    <w:tmpl w:val="C792E12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69"/>
        </w:tabs>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1E0CCE"/>
    <w:multiLevelType w:val="multilevel"/>
    <w:tmpl w:val="F526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05B4B"/>
    <w:multiLevelType w:val="multilevel"/>
    <w:tmpl w:val="26EC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C56A6"/>
    <w:multiLevelType w:val="multilevel"/>
    <w:tmpl w:val="C792E12E"/>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7221CC"/>
    <w:multiLevelType w:val="hybridMultilevel"/>
    <w:tmpl w:val="7292E0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47B1052C"/>
    <w:multiLevelType w:val="multilevel"/>
    <w:tmpl w:val="551E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0708C"/>
    <w:multiLevelType w:val="hybridMultilevel"/>
    <w:tmpl w:val="E354902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5C24169C"/>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63775B"/>
    <w:multiLevelType w:val="hybridMultilevel"/>
    <w:tmpl w:val="438A7328"/>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5" w15:restartNumberingAfterBreak="0">
    <w:nsid w:val="5E2870E5"/>
    <w:multiLevelType w:val="multilevel"/>
    <w:tmpl w:val="B5F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65121F"/>
    <w:multiLevelType w:val="multilevel"/>
    <w:tmpl w:val="EBA022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D0739B"/>
    <w:multiLevelType w:val="multilevel"/>
    <w:tmpl w:val="9A6C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1970FD"/>
    <w:multiLevelType w:val="multilevel"/>
    <w:tmpl w:val="C792E12E"/>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0A6D9A"/>
    <w:multiLevelType w:val="multilevel"/>
    <w:tmpl w:val="8DC8B5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B236D0"/>
    <w:multiLevelType w:val="multilevel"/>
    <w:tmpl w:val="EB9201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2B746B"/>
    <w:multiLevelType w:val="multilevel"/>
    <w:tmpl w:val="1F72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8F33FD"/>
    <w:multiLevelType w:val="multilevel"/>
    <w:tmpl w:val="45B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951D23"/>
    <w:multiLevelType w:val="multilevel"/>
    <w:tmpl w:val="F2D095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366070"/>
    <w:multiLevelType w:val="multilevel"/>
    <w:tmpl w:val="C288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EA46E4"/>
    <w:multiLevelType w:val="hybridMultilevel"/>
    <w:tmpl w:val="A950E21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9"/>
    <w:lvlOverride w:ilvl="0">
      <w:startOverride w:val="1"/>
    </w:lvlOverride>
  </w:num>
  <w:num w:numId="4">
    <w:abstractNumId w:val="9"/>
    <w:lvlOverride w:ilvl="0">
      <w:startOverride w:val="2"/>
    </w:lvlOverride>
  </w:num>
  <w:num w:numId="5">
    <w:abstractNumId w:val="22"/>
  </w:num>
  <w:num w:numId="6">
    <w:abstractNumId w:val="13"/>
  </w:num>
  <w:num w:numId="7">
    <w:abstractNumId w:val="7"/>
  </w:num>
  <w:num w:numId="8">
    <w:abstractNumId w:val="12"/>
  </w:num>
  <w:num w:numId="9">
    <w:abstractNumId w:val="2"/>
  </w:num>
  <w:num w:numId="10">
    <w:abstractNumId w:val="10"/>
  </w:num>
  <w:num w:numId="11">
    <w:abstractNumId w:val="6"/>
  </w:num>
  <w:num w:numId="12">
    <w:abstractNumId w:val="0"/>
  </w:num>
  <w:num w:numId="13">
    <w:abstractNumId w:val="34"/>
  </w:num>
  <w:num w:numId="14">
    <w:abstractNumId w:val="8"/>
  </w:num>
  <w:num w:numId="15">
    <w:abstractNumId w:val="14"/>
  </w:num>
  <w:num w:numId="16">
    <w:abstractNumId w:val="3"/>
  </w:num>
  <w:num w:numId="17">
    <w:abstractNumId w:val="30"/>
  </w:num>
  <w:num w:numId="18">
    <w:abstractNumId w:val="35"/>
  </w:num>
  <w:num w:numId="19">
    <w:abstractNumId w:val="5"/>
  </w:num>
  <w:num w:numId="20">
    <w:abstractNumId w:val="28"/>
  </w:num>
  <w:num w:numId="21">
    <w:abstractNumId w:val="16"/>
  </w:num>
  <w:num w:numId="22">
    <w:abstractNumId w:val="19"/>
  </w:num>
  <w:num w:numId="23">
    <w:abstractNumId w:val="24"/>
  </w:num>
  <w:num w:numId="24">
    <w:abstractNumId w:val="20"/>
  </w:num>
  <w:num w:numId="25">
    <w:abstractNumId w:val="15"/>
  </w:num>
  <w:num w:numId="26">
    <w:abstractNumId w:val="26"/>
  </w:num>
  <w:num w:numId="27">
    <w:abstractNumId w:val="29"/>
  </w:num>
  <w:num w:numId="28">
    <w:abstractNumId w:val="21"/>
  </w:num>
  <w:num w:numId="29">
    <w:abstractNumId w:val="31"/>
  </w:num>
  <w:num w:numId="30">
    <w:abstractNumId w:val="25"/>
  </w:num>
  <w:num w:numId="31">
    <w:abstractNumId w:val="27"/>
  </w:num>
  <w:num w:numId="32">
    <w:abstractNumId w:val="1"/>
  </w:num>
  <w:num w:numId="33">
    <w:abstractNumId w:val="32"/>
  </w:num>
  <w:num w:numId="34">
    <w:abstractNumId w:val="17"/>
  </w:num>
  <w:num w:numId="35">
    <w:abstractNumId w:val="4"/>
  </w:num>
  <w:num w:numId="36">
    <w:abstractNumId w:val="1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B90"/>
    <w:rsid w:val="00001ED3"/>
    <w:rsid w:val="000120EF"/>
    <w:rsid w:val="0001391F"/>
    <w:rsid w:val="00021D1B"/>
    <w:rsid w:val="00043A99"/>
    <w:rsid w:val="00044BA1"/>
    <w:rsid w:val="00050965"/>
    <w:rsid w:val="000564AB"/>
    <w:rsid w:val="00057C5D"/>
    <w:rsid w:val="000608DB"/>
    <w:rsid w:val="00067F1B"/>
    <w:rsid w:val="000913B3"/>
    <w:rsid w:val="000A090A"/>
    <w:rsid w:val="000A3C3F"/>
    <w:rsid w:val="000B787A"/>
    <w:rsid w:val="000D3CC2"/>
    <w:rsid w:val="000D445C"/>
    <w:rsid w:val="001156B2"/>
    <w:rsid w:val="001426C4"/>
    <w:rsid w:val="00146F7B"/>
    <w:rsid w:val="00160AD0"/>
    <w:rsid w:val="001620F5"/>
    <w:rsid w:val="001625F9"/>
    <w:rsid w:val="0017530E"/>
    <w:rsid w:val="0017705A"/>
    <w:rsid w:val="00186ED4"/>
    <w:rsid w:val="001928BB"/>
    <w:rsid w:val="00196D20"/>
    <w:rsid w:val="001B381F"/>
    <w:rsid w:val="001D7AEC"/>
    <w:rsid w:val="001F30FC"/>
    <w:rsid w:val="0020722E"/>
    <w:rsid w:val="00230480"/>
    <w:rsid w:val="00253DEE"/>
    <w:rsid w:val="00265A1D"/>
    <w:rsid w:val="00272001"/>
    <w:rsid w:val="00292E5C"/>
    <w:rsid w:val="002968CE"/>
    <w:rsid w:val="002B0D87"/>
    <w:rsid w:val="002F19D6"/>
    <w:rsid w:val="00306A80"/>
    <w:rsid w:val="003256DA"/>
    <w:rsid w:val="00335070"/>
    <w:rsid w:val="00344CDD"/>
    <w:rsid w:val="003500DD"/>
    <w:rsid w:val="00355773"/>
    <w:rsid w:val="0037436F"/>
    <w:rsid w:val="00375070"/>
    <w:rsid w:val="00385F5C"/>
    <w:rsid w:val="0038783F"/>
    <w:rsid w:val="003927F5"/>
    <w:rsid w:val="003A55C1"/>
    <w:rsid w:val="003B730A"/>
    <w:rsid w:val="003C1F14"/>
    <w:rsid w:val="003E0F8E"/>
    <w:rsid w:val="003E5304"/>
    <w:rsid w:val="003F2F62"/>
    <w:rsid w:val="003F4E22"/>
    <w:rsid w:val="00406F86"/>
    <w:rsid w:val="00432C8E"/>
    <w:rsid w:val="00433A4A"/>
    <w:rsid w:val="00444293"/>
    <w:rsid w:val="00457B83"/>
    <w:rsid w:val="00462703"/>
    <w:rsid w:val="00465B3B"/>
    <w:rsid w:val="00476698"/>
    <w:rsid w:val="004B639D"/>
    <w:rsid w:val="004D65B5"/>
    <w:rsid w:val="004E6A46"/>
    <w:rsid w:val="004F12F5"/>
    <w:rsid w:val="005028F5"/>
    <w:rsid w:val="00512364"/>
    <w:rsid w:val="005301E1"/>
    <w:rsid w:val="00537D4D"/>
    <w:rsid w:val="00557B5F"/>
    <w:rsid w:val="005A10D6"/>
    <w:rsid w:val="005B006B"/>
    <w:rsid w:val="005B71F5"/>
    <w:rsid w:val="005D144D"/>
    <w:rsid w:val="005D646D"/>
    <w:rsid w:val="005D79C3"/>
    <w:rsid w:val="005E26C9"/>
    <w:rsid w:val="005E402F"/>
    <w:rsid w:val="00604E10"/>
    <w:rsid w:val="00610465"/>
    <w:rsid w:val="00627B37"/>
    <w:rsid w:val="00644DD1"/>
    <w:rsid w:val="006724D5"/>
    <w:rsid w:val="00681E95"/>
    <w:rsid w:val="006965F6"/>
    <w:rsid w:val="006B4F99"/>
    <w:rsid w:val="006D3A37"/>
    <w:rsid w:val="006F0062"/>
    <w:rsid w:val="006F65A4"/>
    <w:rsid w:val="00707F99"/>
    <w:rsid w:val="00724C28"/>
    <w:rsid w:val="00732AFC"/>
    <w:rsid w:val="007710C9"/>
    <w:rsid w:val="0078588E"/>
    <w:rsid w:val="00785C28"/>
    <w:rsid w:val="00791459"/>
    <w:rsid w:val="007C0E8F"/>
    <w:rsid w:val="007C10B9"/>
    <w:rsid w:val="007C2994"/>
    <w:rsid w:val="007C358F"/>
    <w:rsid w:val="007C3AA0"/>
    <w:rsid w:val="007E3A95"/>
    <w:rsid w:val="007E67E4"/>
    <w:rsid w:val="007F4626"/>
    <w:rsid w:val="007F5706"/>
    <w:rsid w:val="0080622D"/>
    <w:rsid w:val="008147E8"/>
    <w:rsid w:val="00814BB6"/>
    <w:rsid w:val="00821B90"/>
    <w:rsid w:val="00840ED0"/>
    <w:rsid w:val="00853CE4"/>
    <w:rsid w:val="008764E3"/>
    <w:rsid w:val="00876D87"/>
    <w:rsid w:val="00896C25"/>
    <w:rsid w:val="008A11A4"/>
    <w:rsid w:val="008A3BB1"/>
    <w:rsid w:val="008A65F6"/>
    <w:rsid w:val="008B03FC"/>
    <w:rsid w:val="008B5E42"/>
    <w:rsid w:val="008B7F7E"/>
    <w:rsid w:val="008C2C3E"/>
    <w:rsid w:val="008E4916"/>
    <w:rsid w:val="0090260D"/>
    <w:rsid w:val="00907386"/>
    <w:rsid w:val="009076C8"/>
    <w:rsid w:val="00923CB8"/>
    <w:rsid w:val="00924F9C"/>
    <w:rsid w:val="0094167F"/>
    <w:rsid w:val="00961D1F"/>
    <w:rsid w:val="009635AD"/>
    <w:rsid w:val="00991E02"/>
    <w:rsid w:val="00993EEE"/>
    <w:rsid w:val="009A096F"/>
    <w:rsid w:val="009A6A1C"/>
    <w:rsid w:val="009B4CC0"/>
    <w:rsid w:val="009B50B7"/>
    <w:rsid w:val="009B6A96"/>
    <w:rsid w:val="009C29CE"/>
    <w:rsid w:val="009C70C2"/>
    <w:rsid w:val="009F78FB"/>
    <w:rsid w:val="00A05668"/>
    <w:rsid w:val="00A14795"/>
    <w:rsid w:val="00A15E96"/>
    <w:rsid w:val="00A40D9F"/>
    <w:rsid w:val="00A428F6"/>
    <w:rsid w:val="00A63E9E"/>
    <w:rsid w:val="00A65A93"/>
    <w:rsid w:val="00A7324C"/>
    <w:rsid w:val="00AA36D6"/>
    <w:rsid w:val="00AB5C56"/>
    <w:rsid w:val="00AC2F71"/>
    <w:rsid w:val="00AD74AD"/>
    <w:rsid w:val="00AE7F7D"/>
    <w:rsid w:val="00B0024A"/>
    <w:rsid w:val="00B0274D"/>
    <w:rsid w:val="00B17429"/>
    <w:rsid w:val="00B24928"/>
    <w:rsid w:val="00B261E0"/>
    <w:rsid w:val="00B4441C"/>
    <w:rsid w:val="00B5113B"/>
    <w:rsid w:val="00B53652"/>
    <w:rsid w:val="00B8385E"/>
    <w:rsid w:val="00BA38CC"/>
    <w:rsid w:val="00BC7679"/>
    <w:rsid w:val="00BD0279"/>
    <w:rsid w:val="00BD3592"/>
    <w:rsid w:val="00BE4051"/>
    <w:rsid w:val="00BF04A7"/>
    <w:rsid w:val="00C00C10"/>
    <w:rsid w:val="00C0629C"/>
    <w:rsid w:val="00C3512E"/>
    <w:rsid w:val="00C368F4"/>
    <w:rsid w:val="00C40208"/>
    <w:rsid w:val="00C56B20"/>
    <w:rsid w:val="00CA6136"/>
    <w:rsid w:val="00CA6553"/>
    <w:rsid w:val="00CA783D"/>
    <w:rsid w:val="00CC1F3D"/>
    <w:rsid w:val="00CC4F4E"/>
    <w:rsid w:val="00CD604F"/>
    <w:rsid w:val="00CF6E8B"/>
    <w:rsid w:val="00D03E9B"/>
    <w:rsid w:val="00D22D4A"/>
    <w:rsid w:val="00D31026"/>
    <w:rsid w:val="00D36B77"/>
    <w:rsid w:val="00D378A3"/>
    <w:rsid w:val="00D5403B"/>
    <w:rsid w:val="00D7010F"/>
    <w:rsid w:val="00D93472"/>
    <w:rsid w:val="00DA101C"/>
    <w:rsid w:val="00DE301F"/>
    <w:rsid w:val="00DF0893"/>
    <w:rsid w:val="00E01CA2"/>
    <w:rsid w:val="00E03999"/>
    <w:rsid w:val="00E16D8A"/>
    <w:rsid w:val="00E534C1"/>
    <w:rsid w:val="00E55B64"/>
    <w:rsid w:val="00E8691A"/>
    <w:rsid w:val="00E943A1"/>
    <w:rsid w:val="00EA4485"/>
    <w:rsid w:val="00EA5661"/>
    <w:rsid w:val="00EB738C"/>
    <w:rsid w:val="00EC2148"/>
    <w:rsid w:val="00ED2A00"/>
    <w:rsid w:val="00EE0372"/>
    <w:rsid w:val="00F35F77"/>
    <w:rsid w:val="00F7037C"/>
    <w:rsid w:val="00F77E8B"/>
    <w:rsid w:val="00F916C6"/>
    <w:rsid w:val="00F9504D"/>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01A8B-8CF3-4E56-837A-00A55AEA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027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VE"/>
    </w:rPr>
  </w:style>
  <w:style w:type="paragraph" w:styleId="Ttulo2">
    <w:name w:val="heading 2"/>
    <w:basedOn w:val="Normal"/>
    <w:next w:val="Normal"/>
    <w:link w:val="Ttulo2Car"/>
    <w:uiPriority w:val="9"/>
    <w:unhideWhenUsed/>
    <w:qFormat/>
    <w:rsid w:val="00D03E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1B90"/>
    <w:pPr>
      <w:ind w:left="720"/>
      <w:contextualSpacing/>
    </w:pPr>
  </w:style>
  <w:style w:type="character" w:styleId="Hipervnculo">
    <w:name w:val="Hyperlink"/>
    <w:basedOn w:val="Fuentedeprrafopredeter"/>
    <w:uiPriority w:val="99"/>
    <w:unhideWhenUsed/>
    <w:rsid w:val="00821B90"/>
    <w:rPr>
      <w:color w:val="0000FF" w:themeColor="hyperlink"/>
      <w:u w:val="single"/>
    </w:rPr>
  </w:style>
  <w:style w:type="paragraph" w:styleId="NormalWeb">
    <w:name w:val="Normal (Web)"/>
    <w:basedOn w:val="Normal"/>
    <w:uiPriority w:val="99"/>
    <w:unhideWhenUsed/>
    <w:rsid w:val="00821B9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821B90"/>
    <w:rPr>
      <w:b/>
      <w:bCs/>
    </w:rPr>
  </w:style>
  <w:style w:type="character" w:customStyle="1" w:styleId="reference-text">
    <w:name w:val="reference-text"/>
    <w:basedOn w:val="Fuentedeprrafopredeter"/>
    <w:rsid w:val="00821B90"/>
  </w:style>
  <w:style w:type="paragraph" w:styleId="Textodeglobo">
    <w:name w:val="Balloon Text"/>
    <w:basedOn w:val="Normal"/>
    <w:link w:val="TextodegloboCar"/>
    <w:uiPriority w:val="99"/>
    <w:semiHidden/>
    <w:unhideWhenUsed/>
    <w:rsid w:val="00821B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1B90"/>
    <w:rPr>
      <w:rFonts w:ascii="Tahoma" w:hAnsi="Tahoma" w:cs="Tahoma"/>
      <w:sz w:val="16"/>
      <w:szCs w:val="16"/>
    </w:rPr>
  </w:style>
  <w:style w:type="table" w:styleId="Tablaconcuadrcula">
    <w:name w:val="Table Grid"/>
    <w:basedOn w:val="Tablanormal"/>
    <w:rsid w:val="004E6A46"/>
    <w:pPr>
      <w:spacing w:after="0" w:line="240" w:lineRule="auto"/>
    </w:pPr>
    <w:rPr>
      <w:rFonts w:ascii="Times New Roman" w:eastAsia="Times New Roman" w:hAnsi="Times New Roman" w:cs="Times New Roman"/>
      <w:sz w:val="20"/>
      <w:szCs w:val="20"/>
      <w:lang w:eastAsia="es-V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0274D"/>
    <w:rPr>
      <w:rFonts w:ascii="Times New Roman" w:eastAsia="Times New Roman" w:hAnsi="Times New Roman" w:cs="Times New Roman"/>
      <w:b/>
      <w:bCs/>
      <w:kern w:val="36"/>
      <w:sz w:val="48"/>
      <w:szCs w:val="48"/>
      <w:lang w:eastAsia="es-VE"/>
    </w:rPr>
  </w:style>
  <w:style w:type="character" w:customStyle="1" w:styleId="thecategory">
    <w:name w:val="thecategory"/>
    <w:basedOn w:val="Fuentedeprrafopredeter"/>
    <w:rsid w:val="00B0274D"/>
  </w:style>
  <w:style w:type="character" w:customStyle="1" w:styleId="thecomment">
    <w:name w:val="thecomment"/>
    <w:basedOn w:val="Fuentedeprrafopredeter"/>
    <w:rsid w:val="00B0274D"/>
  </w:style>
  <w:style w:type="paragraph" w:styleId="Encabezado">
    <w:name w:val="header"/>
    <w:basedOn w:val="Normal"/>
    <w:link w:val="EncabezadoCar"/>
    <w:uiPriority w:val="99"/>
    <w:unhideWhenUsed/>
    <w:rsid w:val="00896C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6C25"/>
  </w:style>
  <w:style w:type="paragraph" w:styleId="Piedepgina">
    <w:name w:val="footer"/>
    <w:basedOn w:val="Normal"/>
    <w:link w:val="PiedepginaCar"/>
    <w:uiPriority w:val="99"/>
    <w:unhideWhenUsed/>
    <w:rsid w:val="00896C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6C25"/>
  </w:style>
  <w:style w:type="character" w:customStyle="1" w:styleId="heading">
    <w:name w:val="heading"/>
    <w:basedOn w:val="Fuentedeprrafopredeter"/>
    <w:rsid w:val="00196D20"/>
  </w:style>
  <w:style w:type="character" w:customStyle="1" w:styleId="author-name">
    <w:name w:val="author-name"/>
    <w:basedOn w:val="Fuentedeprrafopredeter"/>
    <w:rsid w:val="00AA36D6"/>
  </w:style>
  <w:style w:type="character" w:customStyle="1" w:styleId="Ttulo2Car">
    <w:name w:val="Título 2 Car"/>
    <w:basedOn w:val="Fuentedeprrafopredeter"/>
    <w:link w:val="Ttulo2"/>
    <w:uiPriority w:val="9"/>
    <w:rsid w:val="00D03E9B"/>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8A65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8641">
      <w:bodyDiv w:val="1"/>
      <w:marLeft w:val="0"/>
      <w:marRight w:val="0"/>
      <w:marTop w:val="0"/>
      <w:marBottom w:val="0"/>
      <w:divBdr>
        <w:top w:val="none" w:sz="0" w:space="0" w:color="auto"/>
        <w:left w:val="none" w:sz="0" w:space="0" w:color="auto"/>
        <w:bottom w:val="none" w:sz="0" w:space="0" w:color="auto"/>
        <w:right w:val="none" w:sz="0" w:space="0" w:color="auto"/>
      </w:divBdr>
    </w:div>
    <w:div w:id="85269743">
      <w:bodyDiv w:val="1"/>
      <w:marLeft w:val="0"/>
      <w:marRight w:val="0"/>
      <w:marTop w:val="0"/>
      <w:marBottom w:val="0"/>
      <w:divBdr>
        <w:top w:val="none" w:sz="0" w:space="0" w:color="auto"/>
        <w:left w:val="none" w:sz="0" w:space="0" w:color="auto"/>
        <w:bottom w:val="none" w:sz="0" w:space="0" w:color="auto"/>
        <w:right w:val="none" w:sz="0" w:space="0" w:color="auto"/>
      </w:divBdr>
      <w:divsChild>
        <w:div w:id="1002855948">
          <w:marLeft w:val="0"/>
          <w:marRight w:val="0"/>
          <w:marTop w:val="0"/>
          <w:marBottom w:val="0"/>
          <w:divBdr>
            <w:top w:val="none" w:sz="0" w:space="0" w:color="auto"/>
            <w:left w:val="none" w:sz="0" w:space="0" w:color="auto"/>
            <w:bottom w:val="none" w:sz="0" w:space="0" w:color="auto"/>
            <w:right w:val="none" w:sz="0" w:space="0" w:color="auto"/>
          </w:divBdr>
        </w:div>
        <w:div w:id="230968740">
          <w:marLeft w:val="0"/>
          <w:marRight w:val="0"/>
          <w:marTop w:val="0"/>
          <w:marBottom w:val="0"/>
          <w:divBdr>
            <w:top w:val="none" w:sz="0" w:space="0" w:color="auto"/>
            <w:left w:val="none" w:sz="0" w:space="0" w:color="auto"/>
            <w:bottom w:val="none" w:sz="0" w:space="0" w:color="auto"/>
            <w:right w:val="none" w:sz="0" w:space="0" w:color="auto"/>
          </w:divBdr>
        </w:div>
        <w:div w:id="735707157">
          <w:marLeft w:val="0"/>
          <w:marRight w:val="0"/>
          <w:marTop w:val="0"/>
          <w:marBottom w:val="0"/>
          <w:divBdr>
            <w:top w:val="none" w:sz="0" w:space="0" w:color="auto"/>
            <w:left w:val="none" w:sz="0" w:space="0" w:color="auto"/>
            <w:bottom w:val="none" w:sz="0" w:space="0" w:color="auto"/>
            <w:right w:val="none" w:sz="0" w:space="0" w:color="auto"/>
          </w:divBdr>
        </w:div>
        <w:div w:id="508909722">
          <w:marLeft w:val="0"/>
          <w:marRight w:val="0"/>
          <w:marTop w:val="0"/>
          <w:marBottom w:val="0"/>
          <w:divBdr>
            <w:top w:val="none" w:sz="0" w:space="0" w:color="auto"/>
            <w:left w:val="none" w:sz="0" w:space="0" w:color="auto"/>
            <w:bottom w:val="none" w:sz="0" w:space="0" w:color="auto"/>
            <w:right w:val="none" w:sz="0" w:space="0" w:color="auto"/>
          </w:divBdr>
        </w:div>
        <w:div w:id="872810031">
          <w:marLeft w:val="0"/>
          <w:marRight w:val="0"/>
          <w:marTop w:val="0"/>
          <w:marBottom w:val="0"/>
          <w:divBdr>
            <w:top w:val="none" w:sz="0" w:space="0" w:color="auto"/>
            <w:left w:val="none" w:sz="0" w:space="0" w:color="auto"/>
            <w:bottom w:val="none" w:sz="0" w:space="0" w:color="auto"/>
            <w:right w:val="none" w:sz="0" w:space="0" w:color="auto"/>
          </w:divBdr>
        </w:div>
        <w:div w:id="887424463">
          <w:marLeft w:val="0"/>
          <w:marRight w:val="0"/>
          <w:marTop w:val="0"/>
          <w:marBottom w:val="0"/>
          <w:divBdr>
            <w:top w:val="none" w:sz="0" w:space="0" w:color="auto"/>
            <w:left w:val="none" w:sz="0" w:space="0" w:color="auto"/>
            <w:bottom w:val="none" w:sz="0" w:space="0" w:color="auto"/>
            <w:right w:val="none" w:sz="0" w:space="0" w:color="auto"/>
          </w:divBdr>
        </w:div>
        <w:div w:id="1600990178">
          <w:marLeft w:val="0"/>
          <w:marRight w:val="0"/>
          <w:marTop w:val="0"/>
          <w:marBottom w:val="0"/>
          <w:divBdr>
            <w:top w:val="none" w:sz="0" w:space="0" w:color="auto"/>
            <w:left w:val="none" w:sz="0" w:space="0" w:color="auto"/>
            <w:bottom w:val="none" w:sz="0" w:space="0" w:color="auto"/>
            <w:right w:val="none" w:sz="0" w:space="0" w:color="auto"/>
          </w:divBdr>
        </w:div>
        <w:div w:id="115294459">
          <w:marLeft w:val="0"/>
          <w:marRight w:val="0"/>
          <w:marTop w:val="0"/>
          <w:marBottom w:val="0"/>
          <w:divBdr>
            <w:top w:val="none" w:sz="0" w:space="0" w:color="auto"/>
            <w:left w:val="none" w:sz="0" w:space="0" w:color="auto"/>
            <w:bottom w:val="none" w:sz="0" w:space="0" w:color="auto"/>
            <w:right w:val="none" w:sz="0" w:space="0" w:color="auto"/>
          </w:divBdr>
        </w:div>
      </w:divsChild>
    </w:div>
    <w:div w:id="122234961">
      <w:bodyDiv w:val="1"/>
      <w:marLeft w:val="0"/>
      <w:marRight w:val="0"/>
      <w:marTop w:val="0"/>
      <w:marBottom w:val="0"/>
      <w:divBdr>
        <w:top w:val="none" w:sz="0" w:space="0" w:color="auto"/>
        <w:left w:val="none" w:sz="0" w:space="0" w:color="auto"/>
        <w:bottom w:val="none" w:sz="0" w:space="0" w:color="auto"/>
        <w:right w:val="none" w:sz="0" w:space="0" w:color="auto"/>
      </w:divBdr>
    </w:div>
    <w:div w:id="722682818">
      <w:bodyDiv w:val="1"/>
      <w:marLeft w:val="0"/>
      <w:marRight w:val="0"/>
      <w:marTop w:val="0"/>
      <w:marBottom w:val="0"/>
      <w:divBdr>
        <w:top w:val="none" w:sz="0" w:space="0" w:color="auto"/>
        <w:left w:val="none" w:sz="0" w:space="0" w:color="auto"/>
        <w:bottom w:val="none" w:sz="0" w:space="0" w:color="auto"/>
        <w:right w:val="none" w:sz="0" w:space="0" w:color="auto"/>
      </w:divBdr>
    </w:div>
    <w:div w:id="778649654">
      <w:bodyDiv w:val="1"/>
      <w:marLeft w:val="0"/>
      <w:marRight w:val="0"/>
      <w:marTop w:val="0"/>
      <w:marBottom w:val="0"/>
      <w:divBdr>
        <w:top w:val="none" w:sz="0" w:space="0" w:color="auto"/>
        <w:left w:val="none" w:sz="0" w:space="0" w:color="auto"/>
        <w:bottom w:val="none" w:sz="0" w:space="0" w:color="auto"/>
        <w:right w:val="none" w:sz="0" w:space="0" w:color="auto"/>
      </w:divBdr>
    </w:div>
    <w:div w:id="794567830">
      <w:bodyDiv w:val="1"/>
      <w:marLeft w:val="0"/>
      <w:marRight w:val="0"/>
      <w:marTop w:val="0"/>
      <w:marBottom w:val="0"/>
      <w:divBdr>
        <w:top w:val="none" w:sz="0" w:space="0" w:color="auto"/>
        <w:left w:val="none" w:sz="0" w:space="0" w:color="auto"/>
        <w:bottom w:val="none" w:sz="0" w:space="0" w:color="auto"/>
        <w:right w:val="none" w:sz="0" w:space="0" w:color="auto"/>
      </w:divBdr>
    </w:div>
    <w:div w:id="867833860">
      <w:bodyDiv w:val="1"/>
      <w:marLeft w:val="0"/>
      <w:marRight w:val="0"/>
      <w:marTop w:val="0"/>
      <w:marBottom w:val="0"/>
      <w:divBdr>
        <w:top w:val="none" w:sz="0" w:space="0" w:color="auto"/>
        <w:left w:val="none" w:sz="0" w:space="0" w:color="auto"/>
        <w:bottom w:val="none" w:sz="0" w:space="0" w:color="auto"/>
        <w:right w:val="none" w:sz="0" w:space="0" w:color="auto"/>
      </w:divBdr>
      <w:divsChild>
        <w:div w:id="106437971">
          <w:marLeft w:val="0"/>
          <w:marRight w:val="0"/>
          <w:marTop w:val="0"/>
          <w:marBottom w:val="0"/>
          <w:divBdr>
            <w:top w:val="none" w:sz="0" w:space="0" w:color="auto"/>
            <w:left w:val="none" w:sz="0" w:space="0" w:color="auto"/>
            <w:bottom w:val="none" w:sz="0" w:space="0" w:color="auto"/>
            <w:right w:val="none" w:sz="0" w:space="0" w:color="auto"/>
          </w:divBdr>
        </w:div>
        <w:div w:id="306709571">
          <w:marLeft w:val="0"/>
          <w:marRight w:val="0"/>
          <w:marTop w:val="0"/>
          <w:marBottom w:val="0"/>
          <w:divBdr>
            <w:top w:val="none" w:sz="0" w:space="0" w:color="auto"/>
            <w:left w:val="none" w:sz="0" w:space="0" w:color="auto"/>
            <w:bottom w:val="none" w:sz="0" w:space="0" w:color="auto"/>
            <w:right w:val="none" w:sz="0" w:space="0" w:color="auto"/>
          </w:divBdr>
        </w:div>
        <w:div w:id="252401923">
          <w:marLeft w:val="0"/>
          <w:marRight w:val="0"/>
          <w:marTop w:val="0"/>
          <w:marBottom w:val="0"/>
          <w:divBdr>
            <w:top w:val="none" w:sz="0" w:space="0" w:color="auto"/>
            <w:left w:val="none" w:sz="0" w:space="0" w:color="auto"/>
            <w:bottom w:val="none" w:sz="0" w:space="0" w:color="auto"/>
            <w:right w:val="none" w:sz="0" w:space="0" w:color="auto"/>
          </w:divBdr>
        </w:div>
        <w:div w:id="1493637216">
          <w:marLeft w:val="0"/>
          <w:marRight w:val="0"/>
          <w:marTop w:val="0"/>
          <w:marBottom w:val="0"/>
          <w:divBdr>
            <w:top w:val="none" w:sz="0" w:space="0" w:color="auto"/>
            <w:left w:val="none" w:sz="0" w:space="0" w:color="auto"/>
            <w:bottom w:val="none" w:sz="0" w:space="0" w:color="auto"/>
            <w:right w:val="none" w:sz="0" w:space="0" w:color="auto"/>
          </w:divBdr>
        </w:div>
        <w:div w:id="479854679">
          <w:marLeft w:val="0"/>
          <w:marRight w:val="0"/>
          <w:marTop w:val="0"/>
          <w:marBottom w:val="0"/>
          <w:divBdr>
            <w:top w:val="none" w:sz="0" w:space="0" w:color="auto"/>
            <w:left w:val="none" w:sz="0" w:space="0" w:color="auto"/>
            <w:bottom w:val="none" w:sz="0" w:space="0" w:color="auto"/>
            <w:right w:val="none" w:sz="0" w:space="0" w:color="auto"/>
          </w:divBdr>
        </w:div>
        <w:div w:id="412512181">
          <w:marLeft w:val="0"/>
          <w:marRight w:val="0"/>
          <w:marTop w:val="0"/>
          <w:marBottom w:val="0"/>
          <w:divBdr>
            <w:top w:val="none" w:sz="0" w:space="0" w:color="auto"/>
            <w:left w:val="none" w:sz="0" w:space="0" w:color="auto"/>
            <w:bottom w:val="none" w:sz="0" w:space="0" w:color="auto"/>
            <w:right w:val="none" w:sz="0" w:space="0" w:color="auto"/>
          </w:divBdr>
        </w:div>
        <w:div w:id="409426665">
          <w:marLeft w:val="0"/>
          <w:marRight w:val="0"/>
          <w:marTop w:val="0"/>
          <w:marBottom w:val="0"/>
          <w:divBdr>
            <w:top w:val="none" w:sz="0" w:space="0" w:color="auto"/>
            <w:left w:val="none" w:sz="0" w:space="0" w:color="auto"/>
            <w:bottom w:val="none" w:sz="0" w:space="0" w:color="auto"/>
            <w:right w:val="none" w:sz="0" w:space="0" w:color="auto"/>
          </w:divBdr>
        </w:div>
        <w:div w:id="802192564">
          <w:marLeft w:val="0"/>
          <w:marRight w:val="0"/>
          <w:marTop w:val="0"/>
          <w:marBottom w:val="0"/>
          <w:divBdr>
            <w:top w:val="none" w:sz="0" w:space="0" w:color="auto"/>
            <w:left w:val="none" w:sz="0" w:space="0" w:color="auto"/>
            <w:bottom w:val="none" w:sz="0" w:space="0" w:color="auto"/>
            <w:right w:val="none" w:sz="0" w:space="0" w:color="auto"/>
          </w:divBdr>
        </w:div>
        <w:div w:id="684329436">
          <w:marLeft w:val="0"/>
          <w:marRight w:val="0"/>
          <w:marTop w:val="0"/>
          <w:marBottom w:val="0"/>
          <w:divBdr>
            <w:top w:val="none" w:sz="0" w:space="0" w:color="auto"/>
            <w:left w:val="none" w:sz="0" w:space="0" w:color="auto"/>
            <w:bottom w:val="none" w:sz="0" w:space="0" w:color="auto"/>
            <w:right w:val="none" w:sz="0" w:space="0" w:color="auto"/>
          </w:divBdr>
        </w:div>
        <w:div w:id="1174762046">
          <w:marLeft w:val="0"/>
          <w:marRight w:val="0"/>
          <w:marTop w:val="0"/>
          <w:marBottom w:val="0"/>
          <w:divBdr>
            <w:top w:val="none" w:sz="0" w:space="0" w:color="auto"/>
            <w:left w:val="none" w:sz="0" w:space="0" w:color="auto"/>
            <w:bottom w:val="none" w:sz="0" w:space="0" w:color="auto"/>
            <w:right w:val="none" w:sz="0" w:space="0" w:color="auto"/>
          </w:divBdr>
        </w:div>
        <w:div w:id="1367683371">
          <w:marLeft w:val="0"/>
          <w:marRight w:val="0"/>
          <w:marTop w:val="0"/>
          <w:marBottom w:val="0"/>
          <w:divBdr>
            <w:top w:val="none" w:sz="0" w:space="0" w:color="auto"/>
            <w:left w:val="none" w:sz="0" w:space="0" w:color="auto"/>
            <w:bottom w:val="none" w:sz="0" w:space="0" w:color="auto"/>
            <w:right w:val="none" w:sz="0" w:space="0" w:color="auto"/>
          </w:divBdr>
        </w:div>
        <w:div w:id="1373576085">
          <w:marLeft w:val="0"/>
          <w:marRight w:val="0"/>
          <w:marTop w:val="0"/>
          <w:marBottom w:val="0"/>
          <w:divBdr>
            <w:top w:val="none" w:sz="0" w:space="0" w:color="auto"/>
            <w:left w:val="none" w:sz="0" w:space="0" w:color="auto"/>
            <w:bottom w:val="none" w:sz="0" w:space="0" w:color="auto"/>
            <w:right w:val="none" w:sz="0" w:space="0" w:color="auto"/>
          </w:divBdr>
        </w:div>
      </w:divsChild>
    </w:div>
    <w:div w:id="915210657">
      <w:bodyDiv w:val="1"/>
      <w:marLeft w:val="0"/>
      <w:marRight w:val="0"/>
      <w:marTop w:val="0"/>
      <w:marBottom w:val="0"/>
      <w:divBdr>
        <w:top w:val="none" w:sz="0" w:space="0" w:color="auto"/>
        <w:left w:val="none" w:sz="0" w:space="0" w:color="auto"/>
        <w:bottom w:val="none" w:sz="0" w:space="0" w:color="auto"/>
        <w:right w:val="none" w:sz="0" w:space="0" w:color="auto"/>
      </w:divBdr>
      <w:divsChild>
        <w:div w:id="332995574">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981889919">
      <w:bodyDiv w:val="1"/>
      <w:marLeft w:val="0"/>
      <w:marRight w:val="0"/>
      <w:marTop w:val="0"/>
      <w:marBottom w:val="0"/>
      <w:divBdr>
        <w:top w:val="none" w:sz="0" w:space="0" w:color="auto"/>
        <w:left w:val="none" w:sz="0" w:space="0" w:color="auto"/>
        <w:bottom w:val="none" w:sz="0" w:space="0" w:color="auto"/>
        <w:right w:val="none" w:sz="0" w:space="0" w:color="auto"/>
      </w:divBdr>
    </w:div>
    <w:div w:id="1126504334">
      <w:bodyDiv w:val="1"/>
      <w:marLeft w:val="0"/>
      <w:marRight w:val="0"/>
      <w:marTop w:val="0"/>
      <w:marBottom w:val="0"/>
      <w:divBdr>
        <w:top w:val="none" w:sz="0" w:space="0" w:color="auto"/>
        <w:left w:val="none" w:sz="0" w:space="0" w:color="auto"/>
        <w:bottom w:val="none" w:sz="0" w:space="0" w:color="auto"/>
        <w:right w:val="none" w:sz="0" w:space="0" w:color="auto"/>
      </w:divBdr>
    </w:div>
    <w:div w:id="1282344206">
      <w:bodyDiv w:val="1"/>
      <w:marLeft w:val="0"/>
      <w:marRight w:val="0"/>
      <w:marTop w:val="0"/>
      <w:marBottom w:val="0"/>
      <w:divBdr>
        <w:top w:val="none" w:sz="0" w:space="0" w:color="auto"/>
        <w:left w:val="none" w:sz="0" w:space="0" w:color="auto"/>
        <w:bottom w:val="none" w:sz="0" w:space="0" w:color="auto"/>
        <w:right w:val="none" w:sz="0" w:space="0" w:color="auto"/>
      </w:divBdr>
      <w:divsChild>
        <w:div w:id="642664165">
          <w:marLeft w:val="0"/>
          <w:marRight w:val="0"/>
          <w:marTop w:val="0"/>
          <w:marBottom w:val="0"/>
          <w:divBdr>
            <w:top w:val="none" w:sz="0" w:space="0" w:color="auto"/>
            <w:left w:val="none" w:sz="0" w:space="0" w:color="auto"/>
            <w:bottom w:val="none" w:sz="0" w:space="0" w:color="auto"/>
            <w:right w:val="none" w:sz="0" w:space="0" w:color="auto"/>
          </w:divBdr>
          <w:divsChild>
            <w:div w:id="1491941094">
              <w:marLeft w:val="0"/>
              <w:marRight w:val="0"/>
              <w:marTop w:val="0"/>
              <w:marBottom w:val="0"/>
              <w:divBdr>
                <w:top w:val="none" w:sz="0" w:space="0" w:color="auto"/>
                <w:left w:val="none" w:sz="0" w:space="0" w:color="auto"/>
                <w:bottom w:val="none" w:sz="0" w:space="0" w:color="auto"/>
                <w:right w:val="none" w:sz="0" w:space="0" w:color="auto"/>
              </w:divBdr>
              <w:divsChild>
                <w:div w:id="999505890">
                  <w:marLeft w:val="0"/>
                  <w:marRight w:val="0"/>
                  <w:marTop w:val="0"/>
                  <w:marBottom w:val="0"/>
                  <w:divBdr>
                    <w:top w:val="none" w:sz="0" w:space="0" w:color="auto"/>
                    <w:left w:val="none" w:sz="0" w:space="0" w:color="auto"/>
                    <w:bottom w:val="none" w:sz="0" w:space="0" w:color="auto"/>
                    <w:right w:val="none" w:sz="0" w:space="0" w:color="auto"/>
                  </w:divBdr>
                  <w:divsChild>
                    <w:div w:id="1738430064">
                      <w:marLeft w:val="0"/>
                      <w:marRight w:val="0"/>
                      <w:marTop w:val="0"/>
                      <w:marBottom w:val="0"/>
                      <w:divBdr>
                        <w:top w:val="none" w:sz="0" w:space="0" w:color="auto"/>
                        <w:left w:val="none" w:sz="0" w:space="0" w:color="auto"/>
                        <w:bottom w:val="none" w:sz="0" w:space="0" w:color="auto"/>
                        <w:right w:val="none" w:sz="0" w:space="0" w:color="auto"/>
                      </w:divBdr>
                      <w:divsChild>
                        <w:div w:id="813720649">
                          <w:marLeft w:val="0"/>
                          <w:marRight w:val="0"/>
                          <w:marTop w:val="0"/>
                          <w:marBottom w:val="0"/>
                          <w:divBdr>
                            <w:top w:val="none" w:sz="0" w:space="0" w:color="auto"/>
                            <w:left w:val="none" w:sz="0" w:space="0" w:color="auto"/>
                            <w:bottom w:val="none" w:sz="0" w:space="0" w:color="auto"/>
                            <w:right w:val="none" w:sz="0" w:space="0" w:color="auto"/>
                          </w:divBdr>
                        </w:div>
                        <w:div w:id="15752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86861">
      <w:bodyDiv w:val="1"/>
      <w:marLeft w:val="0"/>
      <w:marRight w:val="0"/>
      <w:marTop w:val="0"/>
      <w:marBottom w:val="0"/>
      <w:divBdr>
        <w:top w:val="none" w:sz="0" w:space="0" w:color="auto"/>
        <w:left w:val="none" w:sz="0" w:space="0" w:color="auto"/>
        <w:bottom w:val="none" w:sz="0" w:space="0" w:color="auto"/>
        <w:right w:val="none" w:sz="0" w:space="0" w:color="auto"/>
      </w:divBdr>
    </w:div>
    <w:div w:id="1585147371">
      <w:bodyDiv w:val="1"/>
      <w:marLeft w:val="0"/>
      <w:marRight w:val="0"/>
      <w:marTop w:val="0"/>
      <w:marBottom w:val="0"/>
      <w:divBdr>
        <w:top w:val="none" w:sz="0" w:space="0" w:color="auto"/>
        <w:left w:val="none" w:sz="0" w:space="0" w:color="auto"/>
        <w:bottom w:val="none" w:sz="0" w:space="0" w:color="auto"/>
        <w:right w:val="none" w:sz="0" w:space="0" w:color="auto"/>
      </w:divBdr>
    </w:div>
    <w:div w:id="1640187063">
      <w:bodyDiv w:val="1"/>
      <w:marLeft w:val="0"/>
      <w:marRight w:val="0"/>
      <w:marTop w:val="0"/>
      <w:marBottom w:val="0"/>
      <w:divBdr>
        <w:top w:val="none" w:sz="0" w:space="0" w:color="auto"/>
        <w:left w:val="none" w:sz="0" w:space="0" w:color="auto"/>
        <w:bottom w:val="none" w:sz="0" w:space="0" w:color="auto"/>
        <w:right w:val="none" w:sz="0" w:space="0" w:color="auto"/>
      </w:divBdr>
    </w:div>
    <w:div w:id="1642533836">
      <w:bodyDiv w:val="1"/>
      <w:marLeft w:val="0"/>
      <w:marRight w:val="0"/>
      <w:marTop w:val="0"/>
      <w:marBottom w:val="0"/>
      <w:divBdr>
        <w:top w:val="none" w:sz="0" w:space="0" w:color="auto"/>
        <w:left w:val="none" w:sz="0" w:space="0" w:color="auto"/>
        <w:bottom w:val="none" w:sz="0" w:space="0" w:color="auto"/>
        <w:right w:val="none" w:sz="0" w:space="0" w:color="auto"/>
      </w:divBdr>
    </w:div>
    <w:div w:id="1800025948">
      <w:bodyDiv w:val="1"/>
      <w:marLeft w:val="0"/>
      <w:marRight w:val="0"/>
      <w:marTop w:val="0"/>
      <w:marBottom w:val="0"/>
      <w:divBdr>
        <w:top w:val="none" w:sz="0" w:space="0" w:color="auto"/>
        <w:left w:val="none" w:sz="0" w:space="0" w:color="auto"/>
        <w:bottom w:val="none" w:sz="0" w:space="0" w:color="auto"/>
        <w:right w:val="none" w:sz="0" w:space="0" w:color="auto"/>
      </w:divBdr>
    </w:div>
    <w:div w:id="1922711582">
      <w:bodyDiv w:val="1"/>
      <w:marLeft w:val="0"/>
      <w:marRight w:val="0"/>
      <w:marTop w:val="0"/>
      <w:marBottom w:val="0"/>
      <w:divBdr>
        <w:top w:val="none" w:sz="0" w:space="0" w:color="auto"/>
        <w:left w:val="none" w:sz="0" w:space="0" w:color="auto"/>
        <w:bottom w:val="none" w:sz="0" w:space="0" w:color="auto"/>
        <w:right w:val="none" w:sz="0" w:space="0" w:color="auto"/>
      </w:divBdr>
      <w:divsChild>
        <w:div w:id="530653646">
          <w:marLeft w:val="0"/>
          <w:marRight w:val="0"/>
          <w:marTop w:val="0"/>
          <w:marBottom w:val="0"/>
          <w:divBdr>
            <w:top w:val="none" w:sz="0" w:space="0" w:color="auto"/>
            <w:left w:val="none" w:sz="0" w:space="0" w:color="auto"/>
            <w:bottom w:val="none" w:sz="0" w:space="0" w:color="auto"/>
            <w:right w:val="none" w:sz="0" w:space="0" w:color="auto"/>
          </w:divBdr>
          <w:divsChild>
            <w:div w:id="19166974">
              <w:marLeft w:val="0"/>
              <w:marRight w:val="0"/>
              <w:marTop w:val="0"/>
              <w:marBottom w:val="0"/>
              <w:divBdr>
                <w:top w:val="none" w:sz="0" w:space="0" w:color="auto"/>
                <w:left w:val="none" w:sz="0" w:space="0" w:color="auto"/>
                <w:bottom w:val="none" w:sz="0" w:space="0" w:color="auto"/>
                <w:right w:val="none" w:sz="0" w:space="0" w:color="auto"/>
              </w:divBdr>
              <w:divsChild>
                <w:div w:id="375008457">
                  <w:marLeft w:val="0"/>
                  <w:marRight w:val="0"/>
                  <w:marTop w:val="0"/>
                  <w:marBottom w:val="0"/>
                  <w:divBdr>
                    <w:top w:val="none" w:sz="0" w:space="0" w:color="auto"/>
                    <w:left w:val="none" w:sz="0" w:space="0" w:color="auto"/>
                    <w:bottom w:val="none" w:sz="0" w:space="0" w:color="auto"/>
                    <w:right w:val="none" w:sz="0" w:space="0" w:color="auto"/>
                  </w:divBdr>
                  <w:divsChild>
                    <w:div w:id="518668085">
                      <w:marLeft w:val="0"/>
                      <w:marRight w:val="0"/>
                      <w:marTop w:val="0"/>
                      <w:marBottom w:val="0"/>
                      <w:divBdr>
                        <w:top w:val="none" w:sz="0" w:space="0" w:color="auto"/>
                        <w:left w:val="none" w:sz="0" w:space="0" w:color="auto"/>
                        <w:bottom w:val="none" w:sz="0" w:space="0" w:color="auto"/>
                        <w:right w:val="none" w:sz="0" w:space="0" w:color="auto"/>
                      </w:divBdr>
                    </w:div>
                    <w:div w:id="1946768779">
                      <w:marLeft w:val="0"/>
                      <w:marRight w:val="0"/>
                      <w:marTop w:val="0"/>
                      <w:marBottom w:val="0"/>
                      <w:divBdr>
                        <w:top w:val="none" w:sz="0" w:space="0" w:color="auto"/>
                        <w:left w:val="none" w:sz="0" w:space="0" w:color="auto"/>
                        <w:bottom w:val="none" w:sz="0" w:space="0" w:color="auto"/>
                        <w:right w:val="none" w:sz="0" w:space="0" w:color="auto"/>
                      </w:divBdr>
                    </w:div>
                    <w:div w:id="1707215369">
                      <w:marLeft w:val="0"/>
                      <w:marRight w:val="0"/>
                      <w:marTop w:val="0"/>
                      <w:marBottom w:val="0"/>
                      <w:divBdr>
                        <w:top w:val="none" w:sz="0" w:space="0" w:color="auto"/>
                        <w:left w:val="none" w:sz="0" w:space="0" w:color="auto"/>
                        <w:bottom w:val="none" w:sz="0" w:space="0" w:color="auto"/>
                        <w:right w:val="none" w:sz="0" w:space="0" w:color="auto"/>
                      </w:divBdr>
                    </w:div>
                  </w:divsChild>
                </w:div>
                <w:div w:id="820195378">
                  <w:marLeft w:val="0"/>
                  <w:marRight w:val="0"/>
                  <w:marTop w:val="0"/>
                  <w:marBottom w:val="0"/>
                  <w:divBdr>
                    <w:top w:val="none" w:sz="0" w:space="0" w:color="auto"/>
                    <w:left w:val="none" w:sz="0" w:space="0" w:color="auto"/>
                    <w:bottom w:val="none" w:sz="0" w:space="0" w:color="auto"/>
                    <w:right w:val="none" w:sz="0" w:space="0" w:color="auto"/>
                  </w:divBdr>
                  <w:divsChild>
                    <w:div w:id="918976905">
                      <w:marLeft w:val="0"/>
                      <w:marRight w:val="0"/>
                      <w:marTop w:val="0"/>
                      <w:marBottom w:val="0"/>
                      <w:divBdr>
                        <w:top w:val="none" w:sz="0" w:space="0" w:color="auto"/>
                        <w:left w:val="none" w:sz="0" w:space="0" w:color="auto"/>
                        <w:bottom w:val="none" w:sz="0" w:space="0" w:color="auto"/>
                        <w:right w:val="none" w:sz="0" w:space="0" w:color="auto"/>
                      </w:divBdr>
                    </w:div>
                    <w:div w:id="332226661">
                      <w:marLeft w:val="0"/>
                      <w:marRight w:val="0"/>
                      <w:marTop w:val="0"/>
                      <w:marBottom w:val="0"/>
                      <w:divBdr>
                        <w:top w:val="none" w:sz="0" w:space="0" w:color="auto"/>
                        <w:left w:val="none" w:sz="0" w:space="0" w:color="auto"/>
                        <w:bottom w:val="none" w:sz="0" w:space="0" w:color="auto"/>
                        <w:right w:val="none" w:sz="0" w:space="0" w:color="auto"/>
                      </w:divBdr>
                      <w:divsChild>
                        <w:div w:id="190580724">
                          <w:marLeft w:val="0"/>
                          <w:marRight w:val="0"/>
                          <w:marTop w:val="0"/>
                          <w:marBottom w:val="0"/>
                          <w:divBdr>
                            <w:top w:val="none" w:sz="0" w:space="0" w:color="auto"/>
                            <w:left w:val="none" w:sz="0" w:space="0" w:color="auto"/>
                            <w:bottom w:val="none" w:sz="0" w:space="0" w:color="auto"/>
                            <w:right w:val="none" w:sz="0" w:space="0" w:color="auto"/>
                          </w:divBdr>
                          <w:divsChild>
                            <w:div w:id="1062675766">
                              <w:marLeft w:val="0"/>
                              <w:marRight w:val="0"/>
                              <w:marTop w:val="0"/>
                              <w:marBottom w:val="0"/>
                              <w:divBdr>
                                <w:top w:val="none" w:sz="0" w:space="0" w:color="auto"/>
                                <w:left w:val="none" w:sz="0" w:space="0" w:color="auto"/>
                                <w:bottom w:val="none" w:sz="0" w:space="0" w:color="auto"/>
                                <w:right w:val="none" w:sz="0" w:space="0" w:color="auto"/>
                              </w:divBdr>
                              <w:divsChild>
                                <w:div w:id="1956864545">
                                  <w:marLeft w:val="0"/>
                                  <w:marRight w:val="0"/>
                                  <w:marTop w:val="0"/>
                                  <w:marBottom w:val="0"/>
                                  <w:divBdr>
                                    <w:top w:val="none" w:sz="0" w:space="0" w:color="auto"/>
                                    <w:left w:val="none" w:sz="0" w:space="0" w:color="auto"/>
                                    <w:bottom w:val="none" w:sz="0" w:space="0" w:color="auto"/>
                                    <w:right w:val="none" w:sz="0" w:space="0" w:color="auto"/>
                                  </w:divBdr>
                                  <w:divsChild>
                                    <w:div w:id="40534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865012">
      <w:bodyDiv w:val="1"/>
      <w:marLeft w:val="0"/>
      <w:marRight w:val="0"/>
      <w:marTop w:val="0"/>
      <w:marBottom w:val="0"/>
      <w:divBdr>
        <w:top w:val="none" w:sz="0" w:space="0" w:color="auto"/>
        <w:left w:val="none" w:sz="0" w:space="0" w:color="auto"/>
        <w:bottom w:val="none" w:sz="0" w:space="0" w:color="auto"/>
        <w:right w:val="none" w:sz="0" w:space="0" w:color="auto"/>
      </w:divBdr>
    </w:div>
    <w:div w:id="204879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Redes_sociales" TargetMode="External"/><Relationship Id="rId18" Type="http://schemas.openxmlformats.org/officeDocument/2006/relationships/hyperlink" Target="http://es.wikipedia.org/wiki/Tumblr" TargetMode="External"/><Relationship Id="rId26" Type="http://schemas.openxmlformats.org/officeDocument/2006/relationships/hyperlink" Target="http://es.wikipedia.org/w/index.php?title=Organizaci%C3%B3n_Internacional_de_Protecci%C3%B3n_Civil&amp;action=edit&amp;redlink=1" TargetMode="External"/><Relationship Id="rId39" Type="http://schemas.openxmlformats.org/officeDocument/2006/relationships/image" Target="media/image9.png"/><Relationship Id="rId21" Type="http://schemas.openxmlformats.org/officeDocument/2006/relationships/hyperlink" Target="http://es.wikipedia.org/wiki/Kodak" TargetMode="External"/><Relationship Id="rId34" Type="http://schemas.openxmlformats.org/officeDocument/2006/relationships/image" Target="media/image4.png"/><Relationship Id="rId42" Type="http://schemas.openxmlformats.org/officeDocument/2006/relationships/hyperlink" Target="http://danzarrella.com/" TargetMode="External"/><Relationship Id="rId47" Type="http://schemas.openxmlformats.org/officeDocument/2006/relationships/hyperlink" Target="http://pcsucre.jimdo.com" TargetMode="External"/><Relationship Id="rId50" Type="http://schemas.openxmlformats.org/officeDocument/2006/relationships/hyperlink" Target="http://blog.bitly.com/post/22663850994/time-is-on-your-side" TargetMode="External"/><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ndex.php?title=Usuario_m%C3%B3vil&amp;action=edit&amp;redlink=1" TargetMode="External"/><Relationship Id="rId29" Type="http://schemas.openxmlformats.org/officeDocument/2006/relationships/hyperlink" Target="https://es.wikipedia.org/w/index.php?title=Peter_Stern&amp;action=edit&amp;redlink=1" TargetMode="External"/><Relationship Id="rId11" Type="http://schemas.openxmlformats.org/officeDocument/2006/relationships/hyperlink" Target="http://es.wikipedia.org/wiki/Car%C3%A1cter_%28tipo_de_dato%29" TargetMode="External"/><Relationship Id="rId24" Type="http://schemas.openxmlformats.org/officeDocument/2006/relationships/image" Target="media/image2.png"/><Relationship Id="rId32" Type="http://schemas.openxmlformats.org/officeDocument/2006/relationships/hyperlink" Target="http://www.amazon.com/Social-Media-Marketing-Book/dp/0596806604" TargetMode="External"/><Relationship Id="rId37" Type="http://schemas.openxmlformats.org/officeDocument/2006/relationships/image" Target="media/image7.png"/><Relationship Id="rId40" Type="http://schemas.openxmlformats.org/officeDocument/2006/relationships/hyperlink" Target="http://cdiserver.mba-sil.edu.pe" TargetMode="External"/><Relationship Id="rId45" Type="http://schemas.openxmlformats.org/officeDocument/2006/relationships/hyperlink" Target="http://postcron.com/es/blog/los-mejores-dias-y-horarios-para-postear-en-facebook-twitter-enviar-emails-y-hacer-blogging/" TargetMode="External"/><Relationship Id="rId53" Type="http://schemas.openxmlformats.org/officeDocument/2006/relationships/image" Target="media/image10.gif"/><Relationship Id="rId58"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es.wikipedia.org/wiki/Flickr" TargetMode="External"/><Relationship Id="rId14" Type="http://schemas.openxmlformats.org/officeDocument/2006/relationships/hyperlink" Target="http://es.wikipedia.org/wiki/Mark_Zuckerberg" TargetMode="External"/><Relationship Id="rId22" Type="http://schemas.openxmlformats.org/officeDocument/2006/relationships/hyperlink" Target="http://es.wikipedia.org/wiki/Polaroid" TargetMode="External"/><Relationship Id="rId27" Type="http://schemas.openxmlformats.org/officeDocument/2006/relationships/hyperlink" Target="https://es.wikipedia.org/wiki/.ly" TargetMode="External"/><Relationship Id="rId30" Type="http://schemas.openxmlformats.org/officeDocument/2006/relationships/hyperlink" Target="http://www.amazon.com/The-Science-Marketing-Proven-Strategies/dp/1118138279/ref=sr_1_2?ie=UTF8&amp;qid=1367336981&amp;sr=8-2" TargetMode="External"/><Relationship Id="rId35" Type="http://schemas.openxmlformats.org/officeDocument/2006/relationships/image" Target="media/image5.png"/><Relationship Id="rId43" Type="http://schemas.openxmlformats.org/officeDocument/2006/relationships/hyperlink" Target="http://redessociales.about.com/od/TwitterEmpresasYProfesionales/tp/10-Razones-Por-Las-Cuales-Profesionales-Y-Empresas-Deben-Usar-Twitter.htm" TargetMode="External"/><Relationship Id="rId48" Type="http://schemas.openxmlformats.org/officeDocument/2006/relationships/hyperlink" Target="http://cv.uoc.edu/UOC/a/moduls/90/90_332/web/main/m4/web/main/m1/2.html" TargetMode="External"/><Relationship Id="rId56"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www.indianwebs.com/blog/la-importancia-de-instagram/" TargetMode="External"/><Relationship Id="rId3" Type="http://schemas.openxmlformats.org/officeDocument/2006/relationships/styles" Target="styles.xml"/><Relationship Id="rId12" Type="http://schemas.openxmlformats.org/officeDocument/2006/relationships/hyperlink" Target="http://es.wikipedia.org/wiki/Sitio_web" TargetMode="External"/><Relationship Id="rId17" Type="http://schemas.openxmlformats.org/officeDocument/2006/relationships/hyperlink" Target="http://es.wikipedia.org/wiki/Facebook" TargetMode="External"/><Relationship Id="rId25" Type="http://schemas.openxmlformats.org/officeDocument/2006/relationships/image" Target="media/image3.jpeg"/><Relationship Id="rId33" Type="http://schemas.openxmlformats.org/officeDocument/2006/relationships/hyperlink" Target="http://www.amazon.com/gp/product/1449388485" TargetMode="External"/><Relationship Id="rId38" Type="http://schemas.openxmlformats.org/officeDocument/2006/relationships/image" Target="media/image8.png"/><Relationship Id="rId46" Type="http://schemas.openxmlformats.org/officeDocument/2006/relationships/hyperlink" Target="http://www.cluetrain.com" TargetMode="External"/><Relationship Id="rId59" Type="http://schemas.openxmlformats.org/officeDocument/2006/relationships/footer" Target="footer1.xml"/><Relationship Id="rId20" Type="http://schemas.openxmlformats.org/officeDocument/2006/relationships/hyperlink" Target="http://es.wikipedia.org/wiki/Twitter" TargetMode="External"/><Relationship Id="rId41" Type="http://schemas.openxmlformats.org/officeDocument/2006/relationships/hyperlink" Target="http://www.artesupremo.com/2015/05/alternativas-para-llegar-a-conocer-mejor-los-clientes/"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Octubre_de_2014" TargetMode="External"/><Relationship Id="rId23" Type="http://schemas.openxmlformats.org/officeDocument/2006/relationships/hyperlink" Target="http://es.wikipedia.org/wiki/Relaci%C3%B3n_de_aspecto" TargetMode="External"/><Relationship Id="rId28" Type="http://schemas.openxmlformats.org/officeDocument/2006/relationships/hyperlink" Target="https://es.wikipedia.org/wiki/Reductor_de_URL" TargetMode="External"/><Relationship Id="rId36" Type="http://schemas.openxmlformats.org/officeDocument/2006/relationships/image" Target="media/image6.png"/><Relationship Id="rId49" Type="http://schemas.openxmlformats.org/officeDocument/2006/relationships/hyperlink" Target="http://es.wikipedia.org/" TargetMode="External"/><Relationship Id="rId57" Type="http://schemas.openxmlformats.org/officeDocument/2006/relationships/image" Target="media/image14.png"/><Relationship Id="rId10" Type="http://schemas.openxmlformats.org/officeDocument/2006/relationships/hyperlink" Target="http://es.wikipedia.org/wiki/Texto_plano" TargetMode="External"/><Relationship Id="rId31" Type="http://schemas.openxmlformats.org/officeDocument/2006/relationships/hyperlink" Target="http://www.amazon.com/Zarrellas-Hierarchy-Contagiousness-Engineering-Contagious/dp/193671924X/ref=tmm_hrd_title_0" TargetMode="External"/><Relationship Id="rId44" Type="http://schemas.openxmlformats.org/officeDocument/2006/relationships/hyperlink" Target="http://goandweb.com/cuantos-usuarios-hay-en-activo-en-las-redes-sociales-2014/" TargetMode="External"/><Relationship Id="rId52" Type="http://schemas.openxmlformats.org/officeDocument/2006/relationships/hyperlink" Target="http://www.puromarketing.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Microblogg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480D5-F974-4FDA-A35A-6FAFAEB4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14993</Words>
  <Characters>82463</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Carvajal Lara</dc:creator>
  <cp:lastModifiedBy>Publico</cp:lastModifiedBy>
  <cp:revision>6</cp:revision>
  <dcterms:created xsi:type="dcterms:W3CDTF">2015-10-16T21:21:00Z</dcterms:created>
  <dcterms:modified xsi:type="dcterms:W3CDTF">2015-10-16T15:29:00Z</dcterms:modified>
</cp:coreProperties>
</file>