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758"/>
        <w:gridCol w:w="2296"/>
      </w:tblGrid>
      <w:tr w:rsidR="0096734F" w:rsidRPr="0096734F" w:rsidTr="00665AEE">
        <w:trPr>
          <w:trHeight w:val="326"/>
        </w:trPr>
        <w:tc>
          <w:tcPr>
            <w:tcW w:w="9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734F" w:rsidRPr="0096734F" w:rsidRDefault="0096734F" w:rsidP="0096734F">
            <w:pPr>
              <w:jc w:val="right"/>
              <w:rPr>
                <w:sz w:val="24"/>
                <w:szCs w:val="24"/>
              </w:rPr>
            </w:pPr>
            <w:r w:rsidRPr="0096734F">
              <w:rPr>
                <w:rFonts w:ascii="Arial" w:hAnsi="Arial" w:cs="Arial"/>
                <w:b/>
                <w:sz w:val="24"/>
                <w:szCs w:val="24"/>
              </w:rPr>
              <w:t xml:space="preserve">Domingo </w:t>
            </w:r>
            <w:r w:rsidR="00BD6ED7">
              <w:rPr>
                <w:rFonts w:ascii="Arial" w:hAnsi="Arial" w:cs="Arial"/>
                <w:b/>
                <w:sz w:val="24"/>
                <w:szCs w:val="24"/>
              </w:rPr>
              <w:t>11</w:t>
            </w:r>
            <w:r w:rsidRPr="0096734F">
              <w:rPr>
                <w:rFonts w:ascii="Arial" w:hAnsi="Arial" w:cs="Arial"/>
                <w:b/>
                <w:sz w:val="24"/>
                <w:szCs w:val="24"/>
              </w:rPr>
              <w:t xml:space="preserve"> de </w:t>
            </w:r>
            <w:r w:rsidR="00563DE5">
              <w:rPr>
                <w:rFonts w:ascii="Arial" w:hAnsi="Arial" w:cs="Arial"/>
                <w:b/>
                <w:sz w:val="24"/>
                <w:szCs w:val="24"/>
              </w:rPr>
              <w:t>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oviembre </w:t>
            </w:r>
            <w:r w:rsidRPr="0096734F">
              <w:rPr>
                <w:rFonts w:ascii="Arial" w:hAnsi="Arial" w:cs="Arial"/>
                <w:b/>
                <w:sz w:val="24"/>
                <w:szCs w:val="24"/>
              </w:rPr>
              <w:t>de  2018</w:t>
            </w:r>
          </w:p>
          <w:p w:rsidR="0096734F" w:rsidRPr="0096734F" w:rsidRDefault="0096734F" w:rsidP="0096734F">
            <w:pPr>
              <w:jc w:val="center"/>
            </w:pPr>
          </w:p>
        </w:tc>
      </w:tr>
      <w:tr w:rsidR="0096734F" w:rsidRPr="0096734F" w:rsidTr="00665AEE">
        <w:trPr>
          <w:trHeight w:val="1223"/>
        </w:trPr>
        <w:tc>
          <w:tcPr>
            <w:tcW w:w="6758" w:type="dxa"/>
            <w:tcBorders>
              <w:top w:val="nil"/>
              <w:left w:val="nil"/>
              <w:bottom w:val="nil"/>
              <w:right w:val="nil"/>
            </w:tcBorders>
          </w:tcPr>
          <w:p w:rsidR="0096734F" w:rsidRPr="0096734F" w:rsidRDefault="0096734F" w:rsidP="0096734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6734F" w:rsidRPr="0096734F" w:rsidRDefault="0096734F" w:rsidP="0096734F">
            <w:pPr>
              <w:jc w:val="center"/>
              <w:rPr>
                <w:rFonts w:ascii="Arial" w:hAnsi="Arial" w:cs="Arial"/>
                <w:b/>
                <w:i/>
                <w:sz w:val="32"/>
                <w:szCs w:val="32"/>
              </w:rPr>
            </w:pPr>
          </w:p>
          <w:p w:rsidR="0096734F" w:rsidRPr="0096734F" w:rsidRDefault="0096734F" w:rsidP="0096734F">
            <w:pPr>
              <w:jc w:val="center"/>
              <w:rPr>
                <w:rFonts w:ascii="Arial" w:hAnsi="Arial" w:cs="Arial"/>
                <w:b/>
                <w:i/>
                <w:sz w:val="32"/>
                <w:szCs w:val="32"/>
                <w:u w:val="single"/>
              </w:rPr>
            </w:pPr>
            <w:r w:rsidRPr="0096734F">
              <w:rPr>
                <w:rFonts w:ascii="Arial" w:hAnsi="Arial" w:cs="Arial"/>
                <w:b/>
                <w:i/>
                <w:sz w:val="32"/>
                <w:szCs w:val="32"/>
                <w:u w:val="single"/>
              </w:rPr>
              <w:t>LA VOZ INTERNACIONAL</w:t>
            </w:r>
          </w:p>
          <w:p w:rsidR="0096734F" w:rsidRPr="0096734F" w:rsidRDefault="0096734F" w:rsidP="009673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734F" w:rsidRPr="0096734F" w:rsidRDefault="0096734F" w:rsidP="0096734F">
            <w:pPr>
              <w:jc w:val="center"/>
            </w:pPr>
            <w:r w:rsidRPr="0096734F">
              <w:rPr>
                <w:noProof/>
                <w:lang w:eastAsia="es-VE"/>
              </w:rPr>
              <w:drawing>
                <wp:inline distT="0" distB="0" distL="0" distR="0" wp14:anchorId="40478789" wp14:editId="13276844">
                  <wp:extent cx="1078230" cy="1078230"/>
                  <wp:effectExtent l="0" t="0" r="7620" b="7620"/>
                  <wp:docPr id="1" name="Imagen 3" descr="Descripción: Descripción: Descripción: Descripción: Descripción: Descripción: https://encrypted-tbn1.gstatic.com/images?q=tbn:ANd9GcTkTErm--Ei3YCJxUO7R2750T3BWgrhcYVCTtDIEKxqG0WCdM0cSE4Li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 descr="Descripción: Descripción: Descripción: Descripción: Descripción: Descripción: https://encrypted-tbn1.gstatic.com/images?q=tbn:ANd9GcTkTErm--Ei3YCJxUO7R2750T3BWgrhcYVCTtDIEKxqG0WCdM0cSE4Li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230" cy="1078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734F" w:rsidRPr="0096734F" w:rsidTr="00665AEE">
        <w:trPr>
          <w:trHeight w:val="1114"/>
        </w:trPr>
        <w:tc>
          <w:tcPr>
            <w:tcW w:w="6758" w:type="dxa"/>
            <w:tcBorders>
              <w:top w:val="nil"/>
              <w:left w:val="nil"/>
              <w:bottom w:val="nil"/>
              <w:right w:val="nil"/>
            </w:tcBorders>
          </w:tcPr>
          <w:p w:rsidR="0096734F" w:rsidRPr="0096734F" w:rsidRDefault="0096734F" w:rsidP="0096734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6734F" w:rsidRPr="0096734F" w:rsidRDefault="0096734F" w:rsidP="0096734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6734F">
              <w:rPr>
                <w:rFonts w:ascii="Arial" w:hAnsi="Arial" w:cs="Arial"/>
                <w:sz w:val="24"/>
                <w:szCs w:val="24"/>
              </w:rPr>
              <w:t xml:space="preserve">Artículos escritos para </w:t>
            </w:r>
            <w:r w:rsidRPr="0096734F">
              <w:rPr>
                <w:rFonts w:ascii="Arial" w:hAnsi="Arial" w:cs="Arial"/>
                <w:b/>
                <w:sz w:val="24"/>
                <w:szCs w:val="24"/>
              </w:rPr>
              <w:t>La Voz</w:t>
            </w:r>
            <w:r w:rsidRPr="0096734F">
              <w:rPr>
                <w:rFonts w:ascii="Arial" w:hAnsi="Arial" w:cs="Arial"/>
                <w:sz w:val="24"/>
                <w:szCs w:val="24"/>
              </w:rPr>
              <w:t xml:space="preserve"> por los profesores de la </w:t>
            </w:r>
            <w:r w:rsidRPr="0096734F">
              <w:rPr>
                <w:rFonts w:ascii="Arial" w:hAnsi="Arial" w:cs="Arial"/>
                <w:b/>
                <w:sz w:val="24"/>
                <w:szCs w:val="24"/>
              </w:rPr>
              <w:t>Escuela de Estudios Internacionales (FACES-UCV)</w:t>
            </w:r>
            <w:r w:rsidRPr="0096734F">
              <w:rPr>
                <w:rFonts w:ascii="Arial" w:hAnsi="Arial" w:cs="Arial"/>
                <w:sz w:val="24"/>
                <w:szCs w:val="24"/>
              </w:rPr>
              <w:t>. La responsabilidad de las opiniones emitidas en sus artículos y Notas Internacionales es de los autores y no comprometen a la institución</w:t>
            </w:r>
            <w:r w:rsidRPr="0096734F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96734F" w:rsidRPr="0096734F" w:rsidRDefault="0096734F" w:rsidP="009673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734F" w:rsidRPr="0096734F" w:rsidRDefault="0096734F" w:rsidP="0096734F"/>
        </w:tc>
      </w:tr>
    </w:tbl>
    <w:p w:rsidR="00A26F31" w:rsidRPr="0030683E" w:rsidRDefault="00563DE5" w:rsidP="00563DE5">
      <w:pPr>
        <w:spacing w:after="24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</w:t>
      </w:r>
      <w:r w:rsidRPr="0030683E">
        <w:rPr>
          <w:rFonts w:ascii="Arial" w:hAnsi="Arial" w:cs="Arial"/>
          <w:b/>
          <w:sz w:val="32"/>
          <w:szCs w:val="32"/>
        </w:rPr>
        <w:t xml:space="preserve">ENY </w:t>
      </w:r>
      <w:r>
        <w:rPr>
          <w:rFonts w:ascii="Arial" w:hAnsi="Arial" w:cs="Arial"/>
          <w:b/>
          <w:sz w:val="32"/>
          <w:szCs w:val="32"/>
        </w:rPr>
        <w:t xml:space="preserve">MARÍA </w:t>
      </w:r>
      <w:r w:rsidRPr="0030683E">
        <w:rPr>
          <w:rFonts w:ascii="Arial" w:hAnsi="Arial" w:cs="Arial"/>
          <w:b/>
          <w:sz w:val="32"/>
          <w:szCs w:val="32"/>
        </w:rPr>
        <w:t>HERNÁNDEZ LEDEZMA</w:t>
      </w:r>
    </w:p>
    <w:p w:rsidR="00BF7FD7" w:rsidRPr="0030683E" w:rsidRDefault="00563DE5" w:rsidP="00563DE5">
      <w:pPr>
        <w:spacing w:after="24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EL FUTURO DE BRASIL </w:t>
      </w:r>
    </w:p>
    <w:p w:rsidR="00545EE8" w:rsidRDefault="00162739" w:rsidP="00563DE5">
      <w:pPr>
        <w:spacing w:after="120" w:line="240" w:lineRule="auto"/>
        <w:jc w:val="both"/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es-VE"/>
        </w:rPr>
      </w:pPr>
      <w:r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es-VE"/>
        </w:rPr>
        <w:t xml:space="preserve">Las últimas elecciones presidenciales efectuadas en Brasil </w:t>
      </w:r>
      <w:r w:rsidR="00512FB9"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es-VE"/>
        </w:rPr>
        <w:t xml:space="preserve">el pasado 28 de octubre, </w:t>
      </w:r>
      <w:r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es-VE"/>
        </w:rPr>
        <w:t xml:space="preserve">y sus resultados nos permiten afirmar que definitivamente a partir del próximo 1° de enero se avecinan cambios </w:t>
      </w:r>
      <w:r w:rsidR="00BD6ED7"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es-VE"/>
        </w:rPr>
        <w:t xml:space="preserve">estructurales </w:t>
      </w:r>
      <w:r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es-VE"/>
        </w:rPr>
        <w:t xml:space="preserve">políticos y económicos en </w:t>
      </w:r>
      <w:r w:rsidR="0096734F"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es-VE"/>
        </w:rPr>
        <w:t>ese país y que las políticas se encaminarán a una transición de un régimen socialista</w:t>
      </w:r>
      <w:r w:rsidR="00512FB9"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es-VE"/>
        </w:rPr>
        <w:t xml:space="preserve"> que fue</w:t>
      </w:r>
      <w:r w:rsidR="003C4A13"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es-VE"/>
        </w:rPr>
        <w:t>ra</w:t>
      </w:r>
      <w:r w:rsidR="00512FB9"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es-VE"/>
        </w:rPr>
        <w:t xml:space="preserve"> motorizado por el expresidente Lula Da Silva,</w:t>
      </w:r>
      <w:r w:rsidR="0096734F"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es-VE"/>
        </w:rPr>
        <w:t xml:space="preserve"> a uno de corte capitalista</w:t>
      </w:r>
      <w:r w:rsidR="004E4D71"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es-VE"/>
        </w:rPr>
        <w:t xml:space="preserve"> que dirigirá Jair Bolsonaro y contará </w:t>
      </w:r>
      <w:r w:rsidR="00BD6ED7"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es-VE"/>
        </w:rPr>
        <w:t xml:space="preserve">como aliado </w:t>
      </w:r>
      <w:r w:rsidR="004E4D71"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es-VE"/>
        </w:rPr>
        <w:t xml:space="preserve">fundamental </w:t>
      </w:r>
      <w:r w:rsidR="00BD6ED7"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es-VE"/>
        </w:rPr>
        <w:t xml:space="preserve"> del proceso al gobierno de Donald Trump. </w:t>
      </w:r>
    </w:p>
    <w:p w:rsidR="0096734F" w:rsidRDefault="0030683E" w:rsidP="00563DE5">
      <w:pPr>
        <w:spacing w:after="120" w:line="240" w:lineRule="auto"/>
        <w:jc w:val="both"/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es-VE"/>
        </w:rPr>
      </w:pPr>
      <w:r w:rsidRPr="0030683E"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es-VE"/>
        </w:rPr>
        <w:t xml:space="preserve">Jair Bolsonaro triunfó en las elecciones </w:t>
      </w:r>
      <w:r w:rsidR="0096734F"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es-VE"/>
        </w:rPr>
        <w:t>presidenciales</w:t>
      </w:r>
      <w:r w:rsidR="00AA273D"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es-VE"/>
        </w:rPr>
        <w:t>, respaldado por la Iglesia evangélica y</w:t>
      </w:r>
      <w:r w:rsidR="0096734F"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es-VE"/>
        </w:rPr>
        <w:t xml:space="preserve"> </w:t>
      </w:r>
      <w:r w:rsidR="00162739"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es-VE"/>
        </w:rPr>
        <w:t>con el 55,13 % de los votos escrutados</w:t>
      </w:r>
      <w:r w:rsidR="0096734F"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es-VE"/>
        </w:rPr>
        <w:t>, lo cual</w:t>
      </w:r>
      <w:r w:rsidR="00BD6ED7"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es-VE"/>
        </w:rPr>
        <w:t xml:space="preserve"> </w:t>
      </w:r>
      <w:r w:rsidR="0096734F"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es-VE"/>
        </w:rPr>
        <w:t xml:space="preserve"> le garantizó una victoria </w:t>
      </w:r>
      <w:r w:rsidR="00275F63"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es-VE"/>
        </w:rPr>
        <w:t xml:space="preserve">en el extenso territorio nacional y en </w:t>
      </w:r>
      <w:r w:rsidR="00162739"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es-VE"/>
        </w:rPr>
        <w:t>cuatro de las cinco regiones de</w:t>
      </w:r>
      <w:r w:rsidR="0096734F"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es-VE"/>
        </w:rPr>
        <w:t xml:space="preserve">l país. </w:t>
      </w:r>
      <w:r w:rsidR="00162739"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es-VE"/>
        </w:rPr>
        <w:t>D</w:t>
      </w:r>
      <w:r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es-VE"/>
        </w:rPr>
        <w:t xml:space="preserve">urante su campaña fue </w:t>
      </w:r>
      <w:r w:rsidR="00162422"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es-VE"/>
        </w:rPr>
        <w:t xml:space="preserve">enunciando </w:t>
      </w:r>
      <w:r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es-VE"/>
        </w:rPr>
        <w:t>un conjunto de medidas</w:t>
      </w:r>
      <w:r w:rsidR="00162422"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es-VE"/>
        </w:rPr>
        <w:t xml:space="preserve">, que </w:t>
      </w:r>
      <w:r w:rsidR="0096734F"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es-VE"/>
        </w:rPr>
        <w:t>no asombraron a sus seguidores</w:t>
      </w:r>
      <w:r w:rsidR="00275F63"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es-VE"/>
        </w:rPr>
        <w:t xml:space="preserve">, porque </w:t>
      </w:r>
      <w:r w:rsidR="0096734F"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es-VE"/>
        </w:rPr>
        <w:t>ratificaron y confirmaron los puntos de vista del Partido Liberal Social, que lo postuló</w:t>
      </w:r>
      <w:r w:rsidR="00275F63"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es-VE"/>
        </w:rPr>
        <w:t xml:space="preserve">, entre otras </w:t>
      </w:r>
      <w:r w:rsidR="0096734F"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es-VE"/>
        </w:rPr>
        <w:t>razones</w:t>
      </w:r>
      <w:r w:rsidR="00275F63"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es-VE"/>
        </w:rPr>
        <w:t xml:space="preserve"> por </w:t>
      </w:r>
      <w:r w:rsidR="00671500">
        <w:rPr>
          <w:rStyle w:val="notranslate"/>
          <w:rFonts w:ascii="Arial" w:hAnsi="Arial" w:cs="Arial"/>
          <w:color w:val="333333"/>
          <w:sz w:val="24"/>
          <w:szCs w:val="24"/>
          <w:bdr w:val="none" w:sz="0" w:space="0" w:color="auto" w:frame="1"/>
          <w:shd w:val="clear" w:color="auto" w:fill="FFFFFF"/>
        </w:rPr>
        <w:t>h</w:t>
      </w:r>
      <w:r w:rsidR="0096734F">
        <w:rPr>
          <w:rStyle w:val="notranslate"/>
          <w:rFonts w:ascii="Arial" w:hAnsi="Arial" w:cs="Arial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aber sido el </w:t>
      </w:r>
      <w:r w:rsidR="0096734F" w:rsidRPr="00545EE8">
        <w:rPr>
          <w:rStyle w:val="notranslate"/>
          <w:rFonts w:ascii="Arial" w:hAnsi="Arial" w:cs="Arial"/>
          <w:color w:val="333333"/>
          <w:sz w:val="24"/>
          <w:szCs w:val="24"/>
          <w:bdr w:val="none" w:sz="0" w:space="0" w:color="auto" w:frame="1"/>
          <w:shd w:val="clear" w:color="auto" w:fill="FFFFFF"/>
        </w:rPr>
        <w:t>diputado federal más votado en Río de Janeiro en las elecciones de</w:t>
      </w:r>
      <w:r w:rsidR="00671500">
        <w:rPr>
          <w:rStyle w:val="notranslate"/>
          <w:rFonts w:ascii="Arial" w:hAnsi="Arial" w:cs="Arial"/>
          <w:color w:val="333333"/>
          <w:sz w:val="24"/>
          <w:szCs w:val="24"/>
          <w:bdr w:val="none" w:sz="0" w:space="0" w:color="auto" w:frame="1"/>
          <w:shd w:val="clear" w:color="auto" w:fill="FFFFFF"/>
        </w:rPr>
        <w:t>l año</w:t>
      </w:r>
      <w:r w:rsidR="0096734F" w:rsidRPr="00545EE8">
        <w:rPr>
          <w:rStyle w:val="notranslate"/>
          <w:rFonts w:ascii="Arial" w:hAnsi="Arial" w:cs="Arial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2014</w:t>
      </w:r>
      <w:r w:rsidR="00671500">
        <w:rPr>
          <w:rStyle w:val="notranslate"/>
          <w:rFonts w:ascii="Arial" w:hAnsi="Arial" w:cs="Arial"/>
          <w:color w:val="333333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974BEC" w:rsidRDefault="00162422" w:rsidP="00563DE5">
      <w:pPr>
        <w:spacing w:after="120" w:line="240" w:lineRule="auto"/>
        <w:jc w:val="both"/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es-VE"/>
        </w:rPr>
      </w:pPr>
      <w:r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es-VE"/>
        </w:rPr>
        <w:t>El lenguaje utilizado por el candidato</w:t>
      </w:r>
      <w:r w:rsidR="00275F63"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es-VE"/>
        </w:rPr>
        <w:t xml:space="preserve"> durante su campaña se caracterizó por</w:t>
      </w:r>
      <w:r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es-VE"/>
        </w:rPr>
        <w:t xml:space="preserve"> un tono agresivo </w:t>
      </w:r>
      <w:r w:rsidR="007923D1"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es-VE"/>
        </w:rPr>
        <w:t>y descalificador hacia grupos</w:t>
      </w:r>
      <w:r w:rsidR="00B22474"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es-VE"/>
        </w:rPr>
        <w:t>,</w:t>
      </w:r>
      <w:r w:rsidR="007923D1"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es-VE"/>
        </w:rPr>
        <w:t xml:space="preserve"> organizaciones y </w:t>
      </w:r>
      <w:r w:rsidR="00B22474"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es-VE"/>
        </w:rPr>
        <w:t xml:space="preserve">sectores de la población </w:t>
      </w:r>
      <w:r w:rsidR="00974BEC"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es-VE"/>
        </w:rPr>
        <w:t>y</w:t>
      </w:r>
      <w:r w:rsidR="00B22474"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es-VE"/>
        </w:rPr>
        <w:t xml:space="preserve"> </w:t>
      </w:r>
      <w:r w:rsidR="007923D1"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es-VE"/>
        </w:rPr>
        <w:t>en algunos casos produjo fuertes reacciones de rechazo</w:t>
      </w:r>
      <w:r w:rsidR="00974BEC"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es-VE"/>
        </w:rPr>
        <w:t xml:space="preserve"> aunque éstas </w:t>
      </w:r>
      <w:r w:rsidR="007923D1"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es-VE"/>
        </w:rPr>
        <w:t xml:space="preserve">no influyeron decisivamente en los resultados electorales. </w:t>
      </w:r>
      <w:r w:rsidR="00974BEC"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es-VE"/>
        </w:rPr>
        <w:t>Así mismo, es importante señalar que se trata de un militar</w:t>
      </w:r>
      <w:r w:rsidR="004E4D71"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es-VE"/>
        </w:rPr>
        <w:t xml:space="preserve"> retirado que llegó a ser Capitán del Ejército y</w:t>
      </w:r>
      <w:r w:rsidR="00974BEC"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es-VE"/>
        </w:rPr>
        <w:t xml:space="preserve"> que inició su carrera política desde el año de 1988 al ser electo concejal de Río de Janeiro. </w:t>
      </w:r>
    </w:p>
    <w:p w:rsidR="004E4D71" w:rsidRDefault="00974BEC" w:rsidP="00563DE5">
      <w:pPr>
        <w:spacing w:after="120" w:line="240" w:lineRule="auto"/>
        <w:jc w:val="both"/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es-VE"/>
        </w:rPr>
      </w:pPr>
      <w:r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es-VE"/>
        </w:rPr>
        <w:t xml:space="preserve">Obviamente que los valores de Bolsonaro así como sus principales posiciones mantenidas a lo largo de su carrera política, </w:t>
      </w:r>
      <w:r w:rsidR="003832F4"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es-VE"/>
        </w:rPr>
        <w:t xml:space="preserve">van a ser determinantes en el futuro de Brasil, es así como </w:t>
      </w:r>
      <w:r w:rsidR="004E4D71"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es-VE"/>
        </w:rPr>
        <w:t>n</w:t>
      </w:r>
      <w:r w:rsidR="003832F4"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es-VE"/>
        </w:rPr>
        <w:t>os enco</w:t>
      </w:r>
      <w:r w:rsidR="004E4D71"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es-VE"/>
        </w:rPr>
        <w:t>n</w:t>
      </w:r>
      <w:r w:rsidR="003832F4"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es-VE"/>
        </w:rPr>
        <w:t>tramos con un líder que defiende</w:t>
      </w:r>
      <w:r w:rsidR="004E4D71"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es-VE"/>
        </w:rPr>
        <w:t xml:space="preserve"> a</w:t>
      </w:r>
      <w:r w:rsidR="003832F4"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es-VE"/>
        </w:rPr>
        <w:t xml:space="preserve"> la familia,</w:t>
      </w:r>
      <w:r w:rsidR="004E4D71"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es-VE"/>
        </w:rPr>
        <w:t xml:space="preserve"> a</w:t>
      </w:r>
      <w:r w:rsidR="003832F4"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es-VE"/>
        </w:rPr>
        <w:t xml:space="preserve"> la propiedad</w:t>
      </w:r>
      <w:r w:rsidR="004E4D71"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es-VE"/>
        </w:rPr>
        <w:t xml:space="preserve"> privada</w:t>
      </w:r>
      <w:r w:rsidR="003832F4"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es-VE"/>
        </w:rPr>
        <w:t xml:space="preserve">, </w:t>
      </w:r>
      <w:r w:rsidR="004E4D71"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es-VE"/>
        </w:rPr>
        <w:t xml:space="preserve">a </w:t>
      </w:r>
      <w:r w:rsidR="003832F4"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es-VE"/>
        </w:rPr>
        <w:t xml:space="preserve">la soberanía nacional, </w:t>
      </w:r>
      <w:r w:rsidR="004E4D71"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es-VE"/>
        </w:rPr>
        <w:t>a</w:t>
      </w:r>
      <w:r w:rsidR="003832F4"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es-VE"/>
        </w:rPr>
        <w:t>l trabajo</w:t>
      </w:r>
      <w:r w:rsidR="004E4D71"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es-VE"/>
        </w:rPr>
        <w:t>,</w:t>
      </w:r>
      <w:r w:rsidR="003832F4"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es-VE"/>
        </w:rPr>
        <w:t xml:space="preserve"> </w:t>
      </w:r>
      <w:r w:rsidR="004E4D71"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es-VE"/>
        </w:rPr>
        <w:t xml:space="preserve">a </w:t>
      </w:r>
      <w:r w:rsidR="003832F4"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es-VE"/>
        </w:rPr>
        <w:t xml:space="preserve">la libre iniciativa individual y cuyos enemigos políticos son miembros de los partidos de izquierda, incluyendo </w:t>
      </w:r>
      <w:r w:rsidR="003832F4"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es-VE"/>
        </w:rPr>
        <w:lastRenderedPageBreak/>
        <w:t xml:space="preserve">el PSUV, por lo que puede preverse relaciones de conflicto y tensión con </w:t>
      </w:r>
      <w:r w:rsidR="004E4D71"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es-VE"/>
        </w:rPr>
        <w:t>los</w:t>
      </w:r>
      <w:r w:rsidR="003832F4"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es-VE"/>
        </w:rPr>
        <w:t xml:space="preserve"> gobierno</w:t>
      </w:r>
      <w:r w:rsidR="004E4D71"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es-VE"/>
        </w:rPr>
        <w:t>s de Cuba y de Venezuela</w:t>
      </w:r>
      <w:r w:rsidR="003832F4"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es-VE"/>
        </w:rPr>
        <w:t xml:space="preserve">. </w:t>
      </w:r>
      <w:r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es-VE"/>
        </w:rPr>
        <w:t xml:space="preserve"> </w:t>
      </w:r>
    </w:p>
    <w:p w:rsidR="004E4D71" w:rsidRDefault="0068403D" w:rsidP="00563DE5">
      <w:pPr>
        <w:spacing w:after="120" w:line="240" w:lineRule="auto"/>
        <w:jc w:val="both"/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es-VE"/>
        </w:rPr>
      </w:pPr>
      <w:r w:rsidRPr="0030683E">
        <w:rPr>
          <w:rFonts w:ascii="Arial" w:eastAsia="Times New Roman" w:hAnsi="Arial" w:cs="Arial"/>
          <w:color w:val="333333"/>
          <w:sz w:val="24"/>
          <w:szCs w:val="24"/>
          <w:lang w:eastAsia="es-VE"/>
        </w:rPr>
        <w:t>Su p</w:t>
      </w:r>
      <w:r>
        <w:rPr>
          <w:rFonts w:ascii="Arial" w:eastAsia="Times New Roman" w:hAnsi="Arial" w:cs="Arial"/>
          <w:color w:val="333333"/>
          <w:sz w:val="24"/>
          <w:szCs w:val="24"/>
          <w:lang w:eastAsia="es-VE"/>
        </w:rPr>
        <w:t xml:space="preserve">royecto político estaría dirigido hacia </w:t>
      </w:r>
      <w:r w:rsidRPr="0030683E">
        <w:rPr>
          <w:rFonts w:ascii="Arial" w:eastAsia="Times New Roman" w:hAnsi="Arial" w:cs="Arial"/>
          <w:color w:val="333333"/>
          <w:sz w:val="24"/>
          <w:szCs w:val="24"/>
          <w:lang w:eastAsia="es-VE"/>
        </w:rPr>
        <w:t xml:space="preserve">la privatización generalizada de las industrias estatales </w:t>
      </w:r>
      <w:r>
        <w:rPr>
          <w:rFonts w:ascii="Arial" w:eastAsia="Times New Roman" w:hAnsi="Arial" w:cs="Arial"/>
          <w:color w:val="333333"/>
          <w:sz w:val="24"/>
          <w:szCs w:val="24"/>
          <w:lang w:eastAsia="es-VE"/>
        </w:rPr>
        <w:t xml:space="preserve">y buscaría alcanzar la </w:t>
      </w:r>
      <w:r w:rsidRPr="0030683E">
        <w:rPr>
          <w:rFonts w:ascii="Arial" w:eastAsia="Times New Roman" w:hAnsi="Arial" w:cs="Arial"/>
          <w:color w:val="333333"/>
          <w:sz w:val="24"/>
          <w:szCs w:val="24"/>
          <w:lang w:eastAsia="es-VE"/>
        </w:rPr>
        <w:t>apertura a nuevos mercados</w:t>
      </w:r>
      <w:r>
        <w:rPr>
          <w:rFonts w:ascii="Arial" w:eastAsia="Times New Roman" w:hAnsi="Arial" w:cs="Arial"/>
          <w:color w:val="333333"/>
          <w:sz w:val="24"/>
          <w:szCs w:val="24"/>
          <w:lang w:eastAsia="es-VE"/>
        </w:rPr>
        <w:t xml:space="preserve"> e inversiones económicas como parte de su política neoliberal</w:t>
      </w:r>
      <w:r w:rsidR="004E4D71">
        <w:rPr>
          <w:rFonts w:ascii="Arial" w:eastAsia="Times New Roman" w:hAnsi="Arial" w:cs="Arial"/>
          <w:color w:val="333333"/>
          <w:sz w:val="24"/>
          <w:szCs w:val="24"/>
          <w:lang w:eastAsia="es-VE"/>
        </w:rPr>
        <w:t>; si</w:t>
      </w:r>
      <w:r w:rsidR="00AA273D">
        <w:rPr>
          <w:rFonts w:ascii="Arial" w:eastAsia="Times New Roman" w:hAnsi="Arial" w:cs="Arial"/>
          <w:color w:val="333333"/>
          <w:sz w:val="24"/>
          <w:szCs w:val="24"/>
          <w:lang w:eastAsia="es-VE"/>
        </w:rPr>
        <w:t>n</w:t>
      </w:r>
      <w:r w:rsidR="004E4D71">
        <w:rPr>
          <w:rFonts w:ascii="Arial" w:eastAsia="Times New Roman" w:hAnsi="Arial" w:cs="Arial"/>
          <w:color w:val="333333"/>
          <w:sz w:val="24"/>
          <w:szCs w:val="24"/>
          <w:lang w:eastAsia="es-VE"/>
        </w:rPr>
        <w:t xml:space="preserve"> embargo, después de su triunfo él ha expresado la conve</w:t>
      </w:r>
      <w:r w:rsidR="00AA273D">
        <w:rPr>
          <w:rFonts w:ascii="Arial" w:eastAsia="Times New Roman" w:hAnsi="Arial" w:cs="Arial"/>
          <w:color w:val="333333"/>
          <w:sz w:val="24"/>
          <w:szCs w:val="24"/>
          <w:lang w:eastAsia="es-VE"/>
        </w:rPr>
        <w:t>n</w:t>
      </w:r>
      <w:r w:rsidR="004E4D71">
        <w:rPr>
          <w:rFonts w:ascii="Arial" w:eastAsia="Times New Roman" w:hAnsi="Arial" w:cs="Arial"/>
          <w:color w:val="333333"/>
          <w:sz w:val="24"/>
          <w:szCs w:val="24"/>
          <w:lang w:eastAsia="es-VE"/>
        </w:rPr>
        <w:t>iencia de desideologizar el comercio y las relaciones eco</w:t>
      </w:r>
      <w:r w:rsidR="00AA273D">
        <w:rPr>
          <w:rFonts w:ascii="Arial" w:eastAsia="Times New Roman" w:hAnsi="Arial" w:cs="Arial"/>
          <w:color w:val="333333"/>
          <w:sz w:val="24"/>
          <w:szCs w:val="24"/>
          <w:lang w:eastAsia="es-VE"/>
        </w:rPr>
        <w:t>n</w:t>
      </w:r>
      <w:r w:rsidR="004E4D71">
        <w:rPr>
          <w:rFonts w:ascii="Arial" w:eastAsia="Times New Roman" w:hAnsi="Arial" w:cs="Arial"/>
          <w:color w:val="333333"/>
          <w:sz w:val="24"/>
          <w:szCs w:val="24"/>
          <w:lang w:eastAsia="es-VE"/>
        </w:rPr>
        <w:t xml:space="preserve">ómicas de Brasil con el </w:t>
      </w:r>
      <w:r w:rsidR="00AA273D">
        <w:rPr>
          <w:rFonts w:ascii="Arial" w:eastAsia="Times New Roman" w:hAnsi="Arial" w:cs="Arial"/>
          <w:color w:val="333333"/>
          <w:sz w:val="24"/>
          <w:szCs w:val="24"/>
          <w:lang w:eastAsia="es-VE"/>
        </w:rPr>
        <w:t xml:space="preserve">resto de los países del </w:t>
      </w:r>
      <w:r w:rsidR="004E4D71">
        <w:rPr>
          <w:rFonts w:ascii="Arial" w:eastAsia="Times New Roman" w:hAnsi="Arial" w:cs="Arial"/>
          <w:color w:val="333333"/>
          <w:sz w:val="24"/>
          <w:szCs w:val="24"/>
          <w:lang w:eastAsia="es-VE"/>
        </w:rPr>
        <w:t>Mu</w:t>
      </w:r>
      <w:r w:rsidR="00AA273D">
        <w:rPr>
          <w:rFonts w:ascii="Arial" w:eastAsia="Times New Roman" w:hAnsi="Arial" w:cs="Arial"/>
          <w:color w:val="333333"/>
          <w:sz w:val="24"/>
          <w:szCs w:val="24"/>
          <w:lang w:eastAsia="es-VE"/>
        </w:rPr>
        <w:t>n</w:t>
      </w:r>
      <w:r w:rsidR="004E4D71">
        <w:rPr>
          <w:rFonts w:ascii="Arial" w:eastAsia="Times New Roman" w:hAnsi="Arial" w:cs="Arial"/>
          <w:color w:val="333333"/>
          <w:sz w:val="24"/>
          <w:szCs w:val="24"/>
          <w:lang w:eastAsia="es-VE"/>
        </w:rPr>
        <w:t>do, incluyendo a la República Popular Chi</w:t>
      </w:r>
      <w:r w:rsidR="00AA273D">
        <w:rPr>
          <w:rFonts w:ascii="Arial" w:eastAsia="Times New Roman" w:hAnsi="Arial" w:cs="Arial"/>
          <w:color w:val="333333"/>
          <w:sz w:val="24"/>
          <w:szCs w:val="24"/>
          <w:lang w:eastAsia="es-VE"/>
        </w:rPr>
        <w:t>n</w:t>
      </w:r>
      <w:r w:rsidR="004E4D71">
        <w:rPr>
          <w:rFonts w:ascii="Arial" w:eastAsia="Times New Roman" w:hAnsi="Arial" w:cs="Arial"/>
          <w:color w:val="333333"/>
          <w:sz w:val="24"/>
          <w:szCs w:val="24"/>
          <w:lang w:eastAsia="es-VE"/>
        </w:rPr>
        <w:t>a, mante</w:t>
      </w:r>
      <w:r w:rsidR="00AA273D">
        <w:rPr>
          <w:rFonts w:ascii="Arial" w:eastAsia="Times New Roman" w:hAnsi="Arial" w:cs="Arial"/>
          <w:color w:val="333333"/>
          <w:sz w:val="24"/>
          <w:szCs w:val="24"/>
          <w:lang w:eastAsia="es-VE"/>
        </w:rPr>
        <w:t>n</w:t>
      </w:r>
      <w:r w:rsidR="004E4D71">
        <w:rPr>
          <w:rFonts w:ascii="Arial" w:eastAsia="Times New Roman" w:hAnsi="Arial" w:cs="Arial"/>
          <w:color w:val="333333"/>
          <w:sz w:val="24"/>
          <w:szCs w:val="24"/>
          <w:lang w:eastAsia="es-VE"/>
        </w:rPr>
        <w:t>i</w:t>
      </w:r>
      <w:r w:rsidR="00AA273D">
        <w:rPr>
          <w:rFonts w:ascii="Arial" w:eastAsia="Times New Roman" w:hAnsi="Arial" w:cs="Arial"/>
          <w:color w:val="333333"/>
          <w:sz w:val="24"/>
          <w:szCs w:val="24"/>
          <w:lang w:eastAsia="es-VE"/>
        </w:rPr>
        <w:t>e</w:t>
      </w:r>
      <w:r w:rsidR="004E4D71">
        <w:rPr>
          <w:rFonts w:ascii="Arial" w:eastAsia="Times New Roman" w:hAnsi="Arial" w:cs="Arial"/>
          <w:color w:val="333333"/>
          <w:sz w:val="24"/>
          <w:szCs w:val="24"/>
          <w:lang w:eastAsia="es-VE"/>
        </w:rPr>
        <w:t>ndo a Argenti</w:t>
      </w:r>
      <w:r w:rsidR="00AA273D">
        <w:rPr>
          <w:rFonts w:ascii="Arial" w:eastAsia="Times New Roman" w:hAnsi="Arial" w:cs="Arial"/>
          <w:color w:val="333333"/>
          <w:sz w:val="24"/>
          <w:szCs w:val="24"/>
          <w:lang w:eastAsia="es-VE"/>
        </w:rPr>
        <w:t>n</w:t>
      </w:r>
      <w:r w:rsidR="004E4D71">
        <w:rPr>
          <w:rFonts w:ascii="Arial" w:eastAsia="Times New Roman" w:hAnsi="Arial" w:cs="Arial"/>
          <w:color w:val="333333"/>
          <w:sz w:val="24"/>
          <w:szCs w:val="24"/>
          <w:lang w:eastAsia="es-VE"/>
        </w:rPr>
        <w:t xml:space="preserve">a como su gran aliado comercial. </w:t>
      </w:r>
    </w:p>
    <w:p w:rsidR="0030683E" w:rsidRDefault="003832F4" w:rsidP="00563DE5">
      <w:pPr>
        <w:spacing w:after="24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s-VE"/>
        </w:rPr>
      </w:pPr>
      <w:r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es-VE"/>
        </w:rPr>
        <w:t>Algunas de sus posiciones políticas, afines con las expresadas por el Presidente Donald Trump,</w:t>
      </w:r>
      <w:r w:rsidR="002E2075"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es-VE"/>
        </w:rPr>
        <w:t xml:space="preserve"> </w:t>
      </w:r>
      <w:r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es-VE"/>
        </w:rPr>
        <w:t xml:space="preserve">fueron </w:t>
      </w:r>
      <w:r w:rsidR="002E2075"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es-VE"/>
        </w:rPr>
        <w:t xml:space="preserve">comunicadas </w:t>
      </w:r>
      <w:r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es-VE"/>
        </w:rPr>
        <w:t xml:space="preserve">durante su campaña presidencial tales como retirar a Brasil del acuerdo climático de París y trasladar la embajada brasilera </w:t>
      </w:r>
      <w:r w:rsidR="002E2075"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es-VE"/>
        </w:rPr>
        <w:t xml:space="preserve">de Tel Aviv </w:t>
      </w:r>
      <w:r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es-VE"/>
        </w:rPr>
        <w:t>a Jerusalén</w:t>
      </w:r>
      <w:r w:rsidR="002E2075"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es-VE"/>
        </w:rPr>
        <w:t xml:space="preserve"> </w:t>
      </w:r>
      <w:r w:rsidR="00AA273D"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es-VE"/>
        </w:rPr>
        <w:t xml:space="preserve">con el consiguiente respeto </w:t>
      </w:r>
      <w:r w:rsidR="002E2075"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es-VE"/>
        </w:rPr>
        <w:t>a Israel como un Estado soberano</w:t>
      </w:r>
      <w:r w:rsidR="0068403D"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es-VE"/>
        </w:rPr>
        <w:t xml:space="preserve">. </w:t>
      </w:r>
      <w:r w:rsidR="00FB23C5">
        <w:rPr>
          <w:rFonts w:ascii="Arial" w:eastAsia="Times New Roman" w:hAnsi="Arial" w:cs="Arial"/>
          <w:color w:val="333333"/>
          <w:sz w:val="24"/>
          <w:szCs w:val="24"/>
          <w:lang w:eastAsia="es-VE"/>
        </w:rPr>
        <w:t>D</w:t>
      </w:r>
      <w:r w:rsidR="0030683E" w:rsidRPr="0030683E">
        <w:rPr>
          <w:rFonts w:ascii="Arial" w:eastAsia="Times New Roman" w:hAnsi="Arial" w:cs="Arial"/>
          <w:color w:val="333333"/>
          <w:sz w:val="24"/>
          <w:szCs w:val="24"/>
          <w:lang w:eastAsia="es-VE"/>
        </w:rPr>
        <w:t xml:space="preserve">ijo que Brasil cancelaría o intentaría renegociar tratados comerciales, </w:t>
      </w:r>
      <w:r w:rsidR="00AA273D">
        <w:rPr>
          <w:rFonts w:ascii="Arial" w:eastAsia="Times New Roman" w:hAnsi="Arial" w:cs="Arial"/>
          <w:color w:val="333333"/>
          <w:sz w:val="24"/>
          <w:szCs w:val="24"/>
          <w:lang w:eastAsia="es-VE"/>
        </w:rPr>
        <w:t xml:space="preserve">dentro de los cuales se destaca </w:t>
      </w:r>
      <w:r w:rsidR="0030683E" w:rsidRPr="0030683E">
        <w:rPr>
          <w:rFonts w:ascii="Arial" w:eastAsia="Times New Roman" w:hAnsi="Arial" w:cs="Arial"/>
          <w:color w:val="333333"/>
          <w:sz w:val="24"/>
          <w:szCs w:val="24"/>
          <w:lang w:eastAsia="es-VE"/>
        </w:rPr>
        <w:t>el Mercado Común del Sur (Mercosur)</w:t>
      </w:r>
      <w:r w:rsidR="003C4A13">
        <w:rPr>
          <w:rFonts w:ascii="Arial" w:eastAsia="Times New Roman" w:hAnsi="Arial" w:cs="Arial"/>
          <w:color w:val="333333"/>
          <w:sz w:val="24"/>
          <w:szCs w:val="24"/>
          <w:lang w:eastAsia="es-VE"/>
        </w:rPr>
        <w:t>.</w:t>
      </w:r>
      <w:r w:rsidR="0030683E" w:rsidRPr="0030683E">
        <w:rPr>
          <w:rFonts w:ascii="Arial" w:eastAsia="Times New Roman" w:hAnsi="Arial" w:cs="Arial"/>
          <w:color w:val="333333"/>
          <w:sz w:val="24"/>
          <w:szCs w:val="24"/>
          <w:lang w:eastAsia="es-VE"/>
        </w:rPr>
        <w:t> </w:t>
      </w:r>
    </w:p>
    <w:p w:rsidR="0068403D" w:rsidRPr="0068403D" w:rsidRDefault="00563DE5" w:rsidP="0068403D">
      <w:pPr>
        <w:shd w:val="clear" w:color="auto" w:fill="F5F5F5"/>
        <w:spacing w:after="240" w:line="240" w:lineRule="auto"/>
        <w:jc w:val="center"/>
        <w:rPr>
          <w:rFonts w:ascii="Arial" w:eastAsia="Times New Roman" w:hAnsi="Arial" w:cs="Arial"/>
          <w:b/>
          <w:bCs/>
          <w:sz w:val="36"/>
          <w:szCs w:val="36"/>
          <w:lang w:eastAsia="es-VE"/>
        </w:rPr>
      </w:pPr>
      <w:r w:rsidRPr="0068403D">
        <w:rPr>
          <w:rFonts w:ascii="Arial" w:eastAsia="Times New Roman" w:hAnsi="Arial" w:cs="Arial"/>
          <w:b/>
          <w:bCs/>
          <w:sz w:val="36"/>
          <w:szCs w:val="36"/>
          <w:lang w:eastAsia="es-VE"/>
        </w:rPr>
        <w:t>L</w:t>
      </w:r>
      <w:r>
        <w:rPr>
          <w:rFonts w:ascii="Arial" w:eastAsia="Times New Roman" w:hAnsi="Arial" w:cs="Arial"/>
          <w:b/>
          <w:bCs/>
          <w:sz w:val="36"/>
          <w:szCs w:val="36"/>
          <w:lang w:eastAsia="es-VE"/>
        </w:rPr>
        <w:t xml:space="preserve">OS INVASORES </w:t>
      </w:r>
      <w:r w:rsidRPr="0068403D">
        <w:rPr>
          <w:rFonts w:ascii="Arial" w:eastAsia="Times New Roman" w:hAnsi="Arial" w:cs="Arial"/>
          <w:b/>
          <w:bCs/>
          <w:sz w:val="36"/>
          <w:szCs w:val="36"/>
          <w:lang w:eastAsia="es-VE"/>
        </w:rPr>
        <w:t>DE TRUMP</w:t>
      </w:r>
    </w:p>
    <w:p w:rsidR="00D1256E" w:rsidRPr="00486F66" w:rsidRDefault="000572D4" w:rsidP="00563DE5">
      <w:pPr>
        <w:shd w:val="clear" w:color="auto" w:fill="F5F5F5"/>
        <w:spacing w:after="12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VE"/>
        </w:rPr>
      </w:pPr>
      <w:r w:rsidRPr="00486F66">
        <w:rPr>
          <w:rFonts w:ascii="Arial" w:eastAsia="Times New Roman" w:hAnsi="Arial" w:cs="Arial"/>
          <w:bCs/>
          <w:sz w:val="24"/>
          <w:szCs w:val="24"/>
          <w:lang w:eastAsia="es-VE"/>
        </w:rPr>
        <w:t xml:space="preserve">De acuerdo con las noticias </w:t>
      </w:r>
      <w:r w:rsidR="00795F47">
        <w:rPr>
          <w:rFonts w:ascii="Arial" w:eastAsia="Times New Roman" w:hAnsi="Arial" w:cs="Arial"/>
          <w:bCs/>
          <w:sz w:val="24"/>
          <w:szCs w:val="24"/>
          <w:lang w:eastAsia="es-VE"/>
        </w:rPr>
        <w:t xml:space="preserve">emitidas </w:t>
      </w:r>
      <w:r w:rsidR="00AA273D">
        <w:rPr>
          <w:rFonts w:ascii="Arial" w:eastAsia="Times New Roman" w:hAnsi="Arial" w:cs="Arial"/>
          <w:bCs/>
          <w:sz w:val="24"/>
          <w:szCs w:val="24"/>
          <w:lang w:eastAsia="es-VE"/>
        </w:rPr>
        <w:t xml:space="preserve">recientemente </w:t>
      </w:r>
      <w:r w:rsidR="007E462E">
        <w:rPr>
          <w:rFonts w:ascii="Arial" w:eastAsia="Times New Roman" w:hAnsi="Arial" w:cs="Arial"/>
          <w:bCs/>
          <w:sz w:val="24"/>
          <w:szCs w:val="24"/>
          <w:lang w:eastAsia="es-VE"/>
        </w:rPr>
        <w:t xml:space="preserve">por la </w:t>
      </w:r>
      <w:r w:rsidRPr="00486F66">
        <w:rPr>
          <w:rFonts w:ascii="Arial" w:eastAsia="Times New Roman" w:hAnsi="Arial" w:cs="Arial"/>
          <w:bCs/>
          <w:sz w:val="24"/>
          <w:szCs w:val="24"/>
          <w:lang w:eastAsia="es-VE"/>
        </w:rPr>
        <w:t>Organización de las Naciones Unidas</w:t>
      </w:r>
      <w:r w:rsidR="00486F66">
        <w:rPr>
          <w:rFonts w:ascii="Arial" w:eastAsia="Times New Roman" w:hAnsi="Arial" w:cs="Arial"/>
          <w:bCs/>
          <w:sz w:val="24"/>
          <w:szCs w:val="24"/>
          <w:lang w:eastAsia="es-VE"/>
        </w:rPr>
        <w:t xml:space="preserve"> (ONU)</w:t>
      </w:r>
      <w:r w:rsidR="00486F66" w:rsidRPr="00486F66">
        <w:rPr>
          <w:rFonts w:ascii="Arial" w:eastAsia="Times New Roman" w:hAnsi="Arial" w:cs="Arial"/>
          <w:bCs/>
          <w:sz w:val="24"/>
          <w:szCs w:val="24"/>
          <w:lang w:eastAsia="es-VE"/>
        </w:rPr>
        <w:t xml:space="preserve">, </w:t>
      </w:r>
      <w:r w:rsidRPr="00486F66">
        <w:rPr>
          <w:rFonts w:ascii="Arial" w:eastAsia="Times New Roman" w:hAnsi="Arial" w:cs="Arial"/>
          <w:bCs/>
          <w:sz w:val="24"/>
          <w:szCs w:val="24"/>
          <w:lang w:eastAsia="es-VE"/>
        </w:rPr>
        <w:t>m</w:t>
      </w:r>
      <w:r w:rsidR="004A2F21" w:rsidRPr="00486F66">
        <w:rPr>
          <w:rFonts w:ascii="Arial" w:eastAsia="Times New Roman" w:hAnsi="Arial" w:cs="Arial"/>
          <w:bCs/>
          <w:sz w:val="24"/>
          <w:szCs w:val="24"/>
          <w:lang w:eastAsia="es-VE"/>
        </w:rPr>
        <w:t xml:space="preserve">ientras el Gobierno de Donald Trump </w:t>
      </w:r>
      <w:r w:rsidRPr="00486F66">
        <w:rPr>
          <w:rFonts w:ascii="Arial" w:eastAsia="Times New Roman" w:hAnsi="Arial" w:cs="Arial"/>
          <w:bCs/>
          <w:sz w:val="24"/>
          <w:szCs w:val="24"/>
          <w:lang w:eastAsia="es-VE"/>
        </w:rPr>
        <w:t xml:space="preserve">ordenó </w:t>
      </w:r>
      <w:r w:rsidR="003C4A13">
        <w:rPr>
          <w:rFonts w:ascii="Arial" w:eastAsia="Times New Roman" w:hAnsi="Arial" w:cs="Arial"/>
          <w:bCs/>
          <w:sz w:val="24"/>
          <w:szCs w:val="24"/>
          <w:lang w:eastAsia="es-VE"/>
        </w:rPr>
        <w:t>la</w:t>
      </w:r>
      <w:r w:rsidRPr="00486F66">
        <w:rPr>
          <w:rFonts w:ascii="Arial" w:eastAsia="Times New Roman" w:hAnsi="Arial" w:cs="Arial"/>
          <w:bCs/>
          <w:sz w:val="24"/>
          <w:szCs w:val="24"/>
          <w:lang w:eastAsia="es-VE"/>
        </w:rPr>
        <w:t xml:space="preserve"> </w:t>
      </w:r>
      <w:r w:rsidR="003C4A13">
        <w:rPr>
          <w:rFonts w:ascii="Arial" w:eastAsia="Times New Roman" w:hAnsi="Arial" w:cs="Arial"/>
          <w:bCs/>
          <w:sz w:val="24"/>
          <w:szCs w:val="24"/>
          <w:lang w:eastAsia="es-VE"/>
        </w:rPr>
        <w:t xml:space="preserve">movilización </w:t>
      </w:r>
      <w:r w:rsidRPr="00486F66">
        <w:rPr>
          <w:rFonts w:ascii="Arial" w:eastAsia="Times New Roman" w:hAnsi="Arial" w:cs="Arial"/>
          <w:bCs/>
          <w:sz w:val="24"/>
          <w:szCs w:val="24"/>
          <w:lang w:eastAsia="es-VE"/>
        </w:rPr>
        <w:t>de 15</w:t>
      </w:r>
      <w:r w:rsidR="00486F66" w:rsidRPr="00486F66">
        <w:rPr>
          <w:rFonts w:ascii="Arial" w:eastAsia="Times New Roman" w:hAnsi="Arial" w:cs="Arial"/>
          <w:bCs/>
          <w:sz w:val="24"/>
          <w:szCs w:val="24"/>
          <w:lang w:eastAsia="es-VE"/>
        </w:rPr>
        <w:t>.</w:t>
      </w:r>
      <w:r w:rsidRPr="00486F66">
        <w:rPr>
          <w:rFonts w:ascii="Arial" w:eastAsia="Times New Roman" w:hAnsi="Arial" w:cs="Arial"/>
          <w:bCs/>
          <w:sz w:val="24"/>
          <w:szCs w:val="24"/>
          <w:lang w:eastAsia="es-VE"/>
        </w:rPr>
        <w:t xml:space="preserve">000 </w:t>
      </w:r>
      <w:r w:rsidR="00486F66">
        <w:rPr>
          <w:rFonts w:ascii="Arial" w:eastAsia="Times New Roman" w:hAnsi="Arial" w:cs="Arial"/>
          <w:bCs/>
          <w:sz w:val="24"/>
          <w:szCs w:val="24"/>
          <w:lang w:eastAsia="es-VE"/>
        </w:rPr>
        <w:t xml:space="preserve">soldados </w:t>
      </w:r>
      <w:r w:rsidRPr="00486F66">
        <w:rPr>
          <w:rFonts w:ascii="Arial" w:eastAsia="Times New Roman" w:hAnsi="Arial" w:cs="Arial"/>
          <w:bCs/>
          <w:sz w:val="24"/>
          <w:szCs w:val="24"/>
          <w:lang w:eastAsia="es-VE"/>
        </w:rPr>
        <w:t>a</w:t>
      </w:r>
      <w:r w:rsidR="004A2F21" w:rsidRPr="00486F66">
        <w:rPr>
          <w:rFonts w:ascii="Arial" w:eastAsia="Times New Roman" w:hAnsi="Arial" w:cs="Arial"/>
          <w:bCs/>
          <w:sz w:val="24"/>
          <w:szCs w:val="24"/>
          <w:lang w:eastAsia="es-VE"/>
        </w:rPr>
        <w:t xml:space="preserve"> la frontera </w:t>
      </w:r>
      <w:r w:rsidR="00486F66">
        <w:rPr>
          <w:rFonts w:ascii="Arial" w:eastAsia="Times New Roman" w:hAnsi="Arial" w:cs="Arial"/>
          <w:bCs/>
          <w:sz w:val="24"/>
          <w:szCs w:val="24"/>
          <w:lang w:eastAsia="es-VE"/>
        </w:rPr>
        <w:t xml:space="preserve">con </w:t>
      </w:r>
      <w:r w:rsidR="004A2F21" w:rsidRPr="00486F66">
        <w:rPr>
          <w:rFonts w:ascii="Arial" w:eastAsia="Times New Roman" w:hAnsi="Arial" w:cs="Arial"/>
          <w:bCs/>
          <w:sz w:val="24"/>
          <w:szCs w:val="24"/>
          <w:lang w:eastAsia="es-VE"/>
        </w:rPr>
        <w:t xml:space="preserve">México para evitar </w:t>
      </w:r>
      <w:r w:rsidR="00795F47">
        <w:rPr>
          <w:rFonts w:ascii="Arial" w:eastAsia="Times New Roman" w:hAnsi="Arial" w:cs="Arial"/>
          <w:bCs/>
          <w:sz w:val="24"/>
          <w:szCs w:val="24"/>
          <w:lang w:eastAsia="es-VE"/>
        </w:rPr>
        <w:t xml:space="preserve">los desplazamientos de </w:t>
      </w:r>
      <w:r w:rsidR="004A2F21" w:rsidRPr="00486F66">
        <w:rPr>
          <w:rFonts w:ascii="Arial" w:eastAsia="Times New Roman" w:hAnsi="Arial" w:cs="Arial"/>
          <w:bCs/>
          <w:sz w:val="24"/>
          <w:szCs w:val="24"/>
          <w:lang w:eastAsia="es-VE"/>
        </w:rPr>
        <w:t xml:space="preserve">las caravanas de </w:t>
      </w:r>
      <w:r w:rsidR="007E462E">
        <w:rPr>
          <w:rFonts w:ascii="Arial" w:eastAsia="Times New Roman" w:hAnsi="Arial" w:cs="Arial"/>
          <w:bCs/>
          <w:sz w:val="24"/>
          <w:szCs w:val="24"/>
          <w:lang w:eastAsia="es-VE"/>
        </w:rPr>
        <w:t>migrantes y refugiados</w:t>
      </w:r>
      <w:r w:rsidR="009038F3">
        <w:rPr>
          <w:rFonts w:ascii="Arial" w:eastAsia="Times New Roman" w:hAnsi="Arial" w:cs="Arial"/>
          <w:bCs/>
          <w:sz w:val="24"/>
          <w:szCs w:val="24"/>
          <w:lang w:eastAsia="es-VE"/>
        </w:rPr>
        <w:t>,</w:t>
      </w:r>
      <w:r w:rsidR="007E462E">
        <w:rPr>
          <w:rFonts w:ascii="Arial" w:eastAsia="Times New Roman" w:hAnsi="Arial" w:cs="Arial"/>
          <w:bCs/>
          <w:sz w:val="24"/>
          <w:szCs w:val="24"/>
          <w:lang w:eastAsia="es-VE"/>
        </w:rPr>
        <w:t xml:space="preserve"> </w:t>
      </w:r>
      <w:r w:rsidR="00795F47">
        <w:rPr>
          <w:rFonts w:ascii="Arial" w:eastAsia="Times New Roman" w:hAnsi="Arial" w:cs="Arial"/>
          <w:bCs/>
          <w:sz w:val="24"/>
          <w:szCs w:val="24"/>
          <w:lang w:eastAsia="es-VE"/>
        </w:rPr>
        <w:t xml:space="preserve"> mo</w:t>
      </w:r>
      <w:r w:rsidR="003C4A13">
        <w:rPr>
          <w:rFonts w:ascii="Arial" w:eastAsia="Times New Roman" w:hAnsi="Arial" w:cs="Arial"/>
          <w:bCs/>
          <w:sz w:val="24"/>
          <w:szCs w:val="24"/>
          <w:lang w:eastAsia="es-VE"/>
        </w:rPr>
        <w:t xml:space="preserve">tivados por el deseo </w:t>
      </w:r>
      <w:r w:rsidR="00486F66">
        <w:rPr>
          <w:rFonts w:ascii="Arial" w:eastAsia="Times New Roman" w:hAnsi="Arial" w:cs="Arial"/>
          <w:bCs/>
          <w:sz w:val="24"/>
          <w:szCs w:val="24"/>
          <w:lang w:eastAsia="es-VE"/>
        </w:rPr>
        <w:t>de convertir en realidad su</w:t>
      </w:r>
      <w:r w:rsidR="00AA273D">
        <w:rPr>
          <w:rFonts w:ascii="Arial" w:eastAsia="Times New Roman" w:hAnsi="Arial" w:cs="Arial"/>
          <w:bCs/>
          <w:sz w:val="24"/>
          <w:szCs w:val="24"/>
          <w:lang w:eastAsia="es-VE"/>
        </w:rPr>
        <w:t>s</w:t>
      </w:r>
      <w:r w:rsidR="00486F66">
        <w:rPr>
          <w:rFonts w:ascii="Arial" w:eastAsia="Times New Roman" w:hAnsi="Arial" w:cs="Arial"/>
          <w:bCs/>
          <w:sz w:val="24"/>
          <w:szCs w:val="24"/>
          <w:lang w:eastAsia="es-VE"/>
        </w:rPr>
        <w:t xml:space="preserve"> </w:t>
      </w:r>
      <w:r w:rsidR="00795F47">
        <w:rPr>
          <w:rFonts w:ascii="Arial" w:eastAsia="Times New Roman" w:hAnsi="Arial" w:cs="Arial"/>
          <w:bCs/>
          <w:sz w:val="24"/>
          <w:szCs w:val="24"/>
          <w:lang w:eastAsia="es-VE"/>
        </w:rPr>
        <w:t>“</w:t>
      </w:r>
      <w:r w:rsidR="00486F66">
        <w:rPr>
          <w:rFonts w:ascii="Arial" w:eastAsia="Times New Roman" w:hAnsi="Arial" w:cs="Arial"/>
          <w:bCs/>
          <w:sz w:val="24"/>
          <w:szCs w:val="24"/>
          <w:lang w:eastAsia="es-VE"/>
        </w:rPr>
        <w:t>sueño</w:t>
      </w:r>
      <w:r w:rsidR="00AA273D">
        <w:rPr>
          <w:rFonts w:ascii="Arial" w:eastAsia="Times New Roman" w:hAnsi="Arial" w:cs="Arial"/>
          <w:bCs/>
          <w:sz w:val="24"/>
          <w:szCs w:val="24"/>
          <w:lang w:eastAsia="es-VE"/>
        </w:rPr>
        <w:t>s</w:t>
      </w:r>
      <w:r w:rsidR="00486F66">
        <w:rPr>
          <w:rFonts w:ascii="Arial" w:eastAsia="Times New Roman" w:hAnsi="Arial" w:cs="Arial"/>
          <w:bCs/>
          <w:sz w:val="24"/>
          <w:szCs w:val="24"/>
          <w:lang w:eastAsia="es-VE"/>
        </w:rPr>
        <w:t xml:space="preserve"> americano</w:t>
      </w:r>
      <w:r w:rsidR="00AA273D">
        <w:rPr>
          <w:rFonts w:ascii="Arial" w:eastAsia="Times New Roman" w:hAnsi="Arial" w:cs="Arial"/>
          <w:bCs/>
          <w:sz w:val="24"/>
          <w:szCs w:val="24"/>
          <w:lang w:eastAsia="es-VE"/>
        </w:rPr>
        <w:t>s</w:t>
      </w:r>
      <w:r w:rsidR="00795F47">
        <w:rPr>
          <w:rFonts w:ascii="Arial" w:eastAsia="Times New Roman" w:hAnsi="Arial" w:cs="Arial"/>
          <w:bCs/>
          <w:sz w:val="24"/>
          <w:szCs w:val="24"/>
          <w:lang w:eastAsia="es-VE"/>
        </w:rPr>
        <w:t>”</w:t>
      </w:r>
      <w:r w:rsidR="00486F66">
        <w:rPr>
          <w:rFonts w:ascii="Arial" w:eastAsia="Times New Roman" w:hAnsi="Arial" w:cs="Arial"/>
          <w:bCs/>
          <w:sz w:val="24"/>
          <w:szCs w:val="24"/>
          <w:lang w:eastAsia="es-VE"/>
        </w:rPr>
        <w:t xml:space="preserve">, </w:t>
      </w:r>
      <w:r w:rsidR="004A2F21" w:rsidRPr="00486F66">
        <w:rPr>
          <w:rFonts w:ascii="Arial" w:eastAsia="Times New Roman" w:hAnsi="Arial" w:cs="Arial"/>
          <w:bCs/>
          <w:sz w:val="24"/>
          <w:szCs w:val="24"/>
          <w:lang w:eastAsia="es-VE"/>
        </w:rPr>
        <w:t>l</w:t>
      </w:r>
      <w:r w:rsidR="00D1256E" w:rsidRPr="00D1256E">
        <w:rPr>
          <w:rFonts w:ascii="Arial" w:eastAsia="Times New Roman" w:hAnsi="Arial" w:cs="Arial"/>
          <w:bCs/>
          <w:sz w:val="24"/>
          <w:szCs w:val="24"/>
          <w:lang w:eastAsia="es-VE"/>
        </w:rPr>
        <w:t>a Organización Internacional para las Migraciones</w:t>
      </w:r>
      <w:r w:rsidR="00D1256E" w:rsidRPr="00486F66">
        <w:rPr>
          <w:rFonts w:ascii="Arial" w:eastAsia="Times New Roman" w:hAnsi="Arial" w:cs="Arial"/>
          <w:bCs/>
          <w:sz w:val="24"/>
          <w:szCs w:val="24"/>
          <w:lang w:eastAsia="es-VE"/>
        </w:rPr>
        <w:t xml:space="preserve"> (OIM)</w:t>
      </w:r>
      <w:r w:rsidR="00D1256E" w:rsidRPr="00D1256E">
        <w:rPr>
          <w:rFonts w:ascii="Arial" w:eastAsia="Times New Roman" w:hAnsi="Arial" w:cs="Arial"/>
          <w:bCs/>
          <w:sz w:val="24"/>
          <w:szCs w:val="24"/>
          <w:lang w:eastAsia="es-VE"/>
        </w:rPr>
        <w:t xml:space="preserve"> considera que enviar </w:t>
      </w:r>
      <w:r w:rsidR="00486F66">
        <w:rPr>
          <w:rFonts w:ascii="Arial" w:eastAsia="Times New Roman" w:hAnsi="Arial" w:cs="Arial"/>
          <w:bCs/>
          <w:sz w:val="24"/>
          <w:szCs w:val="24"/>
          <w:lang w:eastAsia="es-VE"/>
        </w:rPr>
        <w:t xml:space="preserve">esos soldados </w:t>
      </w:r>
      <w:r w:rsidR="00D1256E" w:rsidRPr="00D1256E">
        <w:rPr>
          <w:rFonts w:ascii="Arial" w:eastAsia="Times New Roman" w:hAnsi="Arial" w:cs="Arial"/>
          <w:bCs/>
          <w:sz w:val="24"/>
          <w:szCs w:val="24"/>
          <w:lang w:eastAsia="es-VE"/>
        </w:rPr>
        <w:t xml:space="preserve">no </w:t>
      </w:r>
      <w:r w:rsidR="00486F66">
        <w:rPr>
          <w:rFonts w:ascii="Arial" w:eastAsia="Times New Roman" w:hAnsi="Arial" w:cs="Arial"/>
          <w:bCs/>
          <w:sz w:val="24"/>
          <w:szCs w:val="24"/>
          <w:lang w:eastAsia="es-VE"/>
        </w:rPr>
        <w:t xml:space="preserve">disminuirá el número de </w:t>
      </w:r>
      <w:r w:rsidR="00D1256E" w:rsidRPr="00D1256E">
        <w:rPr>
          <w:rFonts w:ascii="Arial" w:eastAsia="Times New Roman" w:hAnsi="Arial" w:cs="Arial"/>
          <w:bCs/>
          <w:sz w:val="24"/>
          <w:szCs w:val="24"/>
          <w:lang w:eastAsia="es-VE"/>
        </w:rPr>
        <w:t xml:space="preserve"> </w:t>
      </w:r>
      <w:r w:rsidR="00B47FB2">
        <w:rPr>
          <w:rFonts w:ascii="Arial" w:eastAsia="Times New Roman" w:hAnsi="Arial" w:cs="Arial"/>
          <w:bCs/>
          <w:sz w:val="24"/>
          <w:szCs w:val="24"/>
          <w:lang w:eastAsia="es-VE"/>
        </w:rPr>
        <w:t>individuos</w:t>
      </w:r>
      <w:r w:rsidR="00AA273D">
        <w:rPr>
          <w:rFonts w:ascii="Arial" w:eastAsia="Times New Roman" w:hAnsi="Arial" w:cs="Arial"/>
          <w:bCs/>
          <w:sz w:val="24"/>
          <w:szCs w:val="24"/>
          <w:lang w:eastAsia="es-VE"/>
        </w:rPr>
        <w:t xml:space="preserve"> desplazados</w:t>
      </w:r>
      <w:r w:rsidR="00B47FB2">
        <w:rPr>
          <w:rFonts w:ascii="Arial" w:eastAsia="Times New Roman" w:hAnsi="Arial" w:cs="Arial"/>
          <w:bCs/>
          <w:sz w:val="24"/>
          <w:szCs w:val="24"/>
          <w:lang w:eastAsia="es-VE"/>
        </w:rPr>
        <w:t xml:space="preserve"> </w:t>
      </w:r>
      <w:r w:rsidR="00D1256E" w:rsidRPr="00D1256E">
        <w:rPr>
          <w:rFonts w:ascii="Arial" w:eastAsia="Times New Roman" w:hAnsi="Arial" w:cs="Arial"/>
          <w:bCs/>
          <w:sz w:val="24"/>
          <w:szCs w:val="24"/>
          <w:lang w:eastAsia="es-VE"/>
        </w:rPr>
        <w:t>y advierte</w:t>
      </w:r>
      <w:r w:rsidR="00486F66">
        <w:rPr>
          <w:rFonts w:ascii="Arial" w:eastAsia="Times New Roman" w:hAnsi="Arial" w:cs="Arial"/>
          <w:bCs/>
          <w:sz w:val="24"/>
          <w:szCs w:val="24"/>
          <w:lang w:eastAsia="es-VE"/>
        </w:rPr>
        <w:t xml:space="preserve"> </w:t>
      </w:r>
      <w:r w:rsidR="00D1256E" w:rsidRPr="00D1256E">
        <w:rPr>
          <w:rFonts w:ascii="Arial" w:eastAsia="Times New Roman" w:hAnsi="Arial" w:cs="Arial"/>
          <w:bCs/>
          <w:sz w:val="24"/>
          <w:szCs w:val="24"/>
          <w:lang w:eastAsia="es-VE"/>
        </w:rPr>
        <w:t xml:space="preserve">que </w:t>
      </w:r>
      <w:r w:rsidR="00486F66">
        <w:rPr>
          <w:rFonts w:ascii="Arial" w:eastAsia="Times New Roman" w:hAnsi="Arial" w:cs="Arial"/>
          <w:bCs/>
          <w:sz w:val="24"/>
          <w:szCs w:val="24"/>
          <w:lang w:eastAsia="es-VE"/>
        </w:rPr>
        <w:t xml:space="preserve">la </w:t>
      </w:r>
      <w:r w:rsidR="00D1256E" w:rsidRPr="00D1256E">
        <w:rPr>
          <w:rFonts w:ascii="Arial" w:eastAsia="Times New Roman" w:hAnsi="Arial" w:cs="Arial"/>
          <w:bCs/>
          <w:sz w:val="24"/>
          <w:szCs w:val="24"/>
          <w:lang w:eastAsia="es-VE"/>
        </w:rPr>
        <w:t xml:space="preserve">medida </w:t>
      </w:r>
      <w:r w:rsidR="00AA273D">
        <w:rPr>
          <w:rFonts w:ascii="Arial" w:eastAsia="Times New Roman" w:hAnsi="Arial" w:cs="Arial"/>
          <w:bCs/>
          <w:sz w:val="24"/>
          <w:szCs w:val="24"/>
          <w:lang w:eastAsia="es-VE"/>
        </w:rPr>
        <w:t xml:space="preserve">tendrá sus efectos en los aumentos de </w:t>
      </w:r>
      <w:r w:rsidR="00D1256E" w:rsidRPr="00D1256E">
        <w:rPr>
          <w:rFonts w:ascii="Arial" w:eastAsia="Times New Roman" w:hAnsi="Arial" w:cs="Arial"/>
          <w:bCs/>
          <w:sz w:val="24"/>
          <w:szCs w:val="24"/>
          <w:lang w:eastAsia="es-VE"/>
        </w:rPr>
        <w:t>las ganancias de los traficantes de personas</w:t>
      </w:r>
      <w:r w:rsidR="00486F66" w:rsidRPr="00486F66">
        <w:rPr>
          <w:rFonts w:ascii="Arial" w:eastAsia="Times New Roman" w:hAnsi="Arial" w:cs="Arial"/>
          <w:bCs/>
          <w:sz w:val="24"/>
          <w:szCs w:val="24"/>
          <w:lang w:eastAsia="es-VE"/>
        </w:rPr>
        <w:t>.</w:t>
      </w:r>
      <w:r w:rsidR="004A2F21" w:rsidRPr="00486F66">
        <w:rPr>
          <w:rFonts w:ascii="Arial" w:eastAsia="Times New Roman" w:hAnsi="Arial" w:cs="Arial"/>
          <w:bCs/>
          <w:sz w:val="24"/>
          <w:szCs w:val="24"/>
          <w:lang w:eastAsia="es-VE"/>
        </w:rPr>
        <w:t xml:space="preserve"> </w:t>
      </w:r>
    </w:p>
    <w:p w:rsidR="0030683E" w:rsidRPr="0030683E" w:rsidRDefault="004A2F21" w:rsidP="00563DE5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es-VE"/>
        </w:rPr>
      </w:pPr>
      <w:r w:rsidRPr="00486F66">
        <w:rPr>
          <w:rFonts w:ascii="Arial" w:eastAsia="Times New Roman" w:hAnsi="Arial" w:cs="Arial"/>
          <w:bCs/>
          <w:sz w:val="24"/>
          <w:szCs w:val="24"/>
          <w:lang w:eastAsia="es-VE"/>
        </w:rPr>
        <w:t>Donald Trump</w:t>
      </w:r>
      <w:r w:rsidR="00795F47">
        <w:rPr>
          <w:rFonts w:ascii="Arial" w:eastAsia="Times New Roman" w:hAnsi="Arial" w:cs="Arial"/>
          <w:bCs/>
          <w:sz w:val="24"/>
          <w:szCs w:val="24"/>
          <w:lang w:eastAsia="es-VE"/>
        </w:rPr>
        <w:t xml:space="preserve"> </w:t>
      </w:r>
      <w:r w:rsidR="00AA273D">
        <w:rPr>
          <w:rFonts w:ascii="Arial" w:eastAsia="Times New Roman" w:hAnsi="Arial" w:cs="Arial"/>
          <w:bCs/>
          <w:sz w:val="24"/>
          <w:szCs w:val="24"/>
          <w:lang w:eastAsia="es-VE"/>
        </w:rPr>
        <w:t xml:space="preserve">declaró que </w:t>
      </w:r>
      <w:r w:rsidR="00795F47">
        <w:rPr>
          <w:rFonts w:ascii="Arial" w:eastAsia="Times New Roman" w:hAnsi="Arial" w:cs="Arial"/>
          <w:bCs/>
          <w:sz w:val="24"/>
          <w:szCs w:val="24"/>
          <w:lang w:eastAsia="es-VE"/>
        </w:rPr>
        <w:t xml:space="preserve">esas </w:t>
      </w:r>
      <w:r w:rsidR="00B47FB2">
        <w:rPr>
          <w:rFonts w:ascii="Arial" w:eastAsia="Times New Roman" w:hAnsi="Arial" w:cs="Arial"/>
          <w:bCs/>
          <w:sz w:val="24"/>
          <w:szCs w:val="24"/>
          <w:lang w:eastAsia="es-VE"/>
        </w:rPr>
        <w:t>caravanas</w:t>
      </w:r>
      <w:r w:rsidR="00AA273D">
        <w:rPr>
          <w:rFonts w:ascii="Arial" w:eastAsia="Times New Roman" w:hAnsi="Arial" w:cs="Arial"/>
          <w:bCs/>
          <w:sz w:val="24"/>
          <w:szCs w:val="24"/>
          <w:lang w:eastAsia="es-VE"/>
        </w:rPr>
        <w:t xml:space="preserve"> de gente eran </w:t>
      </w:r>
      <w:r w:rsidR="00B47FB2">
        <w:rPr>
          <w:rFonts w:ascii="Arial" w:eastAsia="Times New Roman" w:hAnsi="Arial" w:cs="Arial"/>
          <w:bCs/>
          <w:sz w:val="24"/>
          <w:szCs w:val="24"/>
          <w:lang w:eastAsia="es-VE"/>
        </w:rPr>
        <w:t xml:space="preserve"> </w:t>
      </w:r>
      <w:r w:rsidRPr="00486F66">
        <w:rPr>
          <w:rFonts w:ascii="Arial" w:eastAsia="Times New Roman" w:hAnsi="Arial" w:cs="Arial"/>
          <w:bCs/>
          <w:sz w:val="24"/>
          <w:szCs w:val="24"/>
          <w:lang w:eastAsia="es-VE"/>
        </w:rPr>
        <w:t>invasi</w:t>
      </w:r>
      <w:r w:rsidR="00B47FB2">
        <w:rPr>
          <w:rFonts w:ascii="Arial" w:eastAsia="Times New Roman" w:hAnsi="Arial" w:cs="Arial"/>
          <w:bCs/>
          <w:sz w:val="24"/>
          <w:szCs w:val="24"/>
          <w:lang w:eastAsia="es-VE"/>
        </w:rPr>
        <w:t>ones</w:t>
      </w:r>
      <w:r w:rsidRPr="00486F66">
        <w:rPr>
          <w:rFonts w:ascii="Arial" w:eastAsia="Times New Roman" w:hAnsi="Arial" w:cs="Arial"/>
          <w:bCs/>
          <w:sz w:val="24"/>
          <w:szCs w:val="24"/>
          <w:lang w:eastAsia="es-VE"/>
        </w:rPr>
        <w:t xml:space="preserve"> y </w:t>
      </w:r>
      <w:r w:rsidR="00B47FB2">
        <w:rPr>
          <w:rFonts w:ascii="Arial" w:eastAsia="Times New Roman" w:hAnsi="Arial" w:cs="Arial"/>
          <w:bCs/>
          <w:sz w:val="24"/>
          <w:szCs w:val="24"/>
          <w:lang w:eastAsia="es-VE"/>
        </w:rPr>
        <w:t xml:space="preserve">considera que debe </w:t>
      </w:r>
      <w:r w:rsidRPr="00486F66">
        <w:rPr>
          <w:rFonts w:ascii="Arial" w:eastAsia="Times New Roman" w:hAnsi="Arial" w:cs="Arial"/>
          <w:bCs/>
          <w:sz w:val="24"/>
          <w:szCs w:val="24"/>
          <w:lang w:eastAsia="es-VE"/>
        </w:rPr>
        <w:t>reprimirla</w:t>
      </w:r>
      <w:r w:rsidR="00B47FB2">
        <w:rPr>
          <w:rFonts w:ascii="Arial" w:eastAsia="Times New Roman" w:hAnsi="Arial" w:cs="Arial"/>
          <w:bCs/>
          <w:sz w:val="24"/>
          <w:szCs w:val="24"/>
          <w:lang w:eastAsia="es-VE"/>
        </w:rPr>
        <w:t xml:space="preserve">s </w:t>
      </w:r>
      <w:r w:rsidR="00AA273D">
        <w:rPr>
          <w:rFonts w:ascii="Arial" w:eastAsia="Times New Roman" w:hAnsi="Arial" w:cs="Arial"/>
          <w:bCs/>
          <w:sz w:val="24"/>
          <w:szCs w:val="24"/>
          <w:lang w:eastAsia="es-VE"/>
        </w:rPr>
        <w:t xml:space="preserve">tanto desde el punto de vista legal como </w:t>
      </w:r>
      <w:r w:rsidR="00B47FB2">
        <w:rPr>
          <w:rFonts w:ascii="Arial" w:eastAsia="Times New Roman" w:hAnsi="Arial" w:cs="Arial"/>
          <w:bCs/>
          <w:sz w:val="24"/>
          <w:szCs w:val="24"/>
          <w:lang w:eastAsia="es-VE"/>
        </w:rPr>
        <w:t>militarmente</w:t>
      </w:r>
      <w:r w:rsidRPr="00486F66">
        <w:rPr>
          <w:rFonts w:ascii="Arial" w:eastAsia="Times New Roman" w:hAnsi="Arial" w:cs="Arial"/>
          <w:bCs/>
          <w:sz w:val="24"/>
          <w:szCs w:val="24"/>
          <w:lang w:eastAsia="es-VE"/>
        </w:rPr>
        <w:t>. Mientras tanto la OIM</w:t>
      </w:r>
      <w:r w:rsidR="00B47FB2">
        <w:rPr>
          <w:rFonts w:ascii="Arial" w:eastAsia="Times New Roman" w:hAnsi="Arial" w:cs="Arial"/>
          <w:bCs/>
          <w:sz w:val="24"/>
          <w:szCs w:val="24"/>
          <w:lang w:eastAsia="es-VE"/>
        </w:rPr>
        <w:t xml:space="preserve"> valientemente</w:t>
      </w:r>
      <w:r w:rsidR="000572D4" w:rsidRPr="00486F66">
        <w:rPr>
          <w:rFonts w:ascii="Arial" w:eastAsia="Times New Roman" w:hAnsi="Arial" w:cs="Arial"/>
          <w:bCs/>
          <w:sz w:val="24"/>
          <w:szCs w:val="24"/>
          <w:lang w:eastAsia="es-VE"/>
        </w:rPr>
        <w:t xml:space="preserve"> continúa desarrollando su política de ayuda humanitaria</w:t>
      </w:r>
      <w:r w:rsidR="007E462E">
        <w:rPr>
          <w:rFonts w:ascii="Arial" w:eastAsia="Times New Roman" w:hAnsi="Arial" w:cs="Arial"/>
          <w:bCs/>
          <w:sz w:val="24"/>
          <w:szCs w:val="24"/>
          <w:lang w:eastAsia="es-VE"/>
        </w:rPr>
        <w:t xml:space="preserve"> y</w:t>
      </w:r>
      <w:r w:rsidR="000572D4" w:rsidRPr="00486F66">
        <w:rPr>
          <w:rFonts w:ascii="Arial" w:eastAsia="Times New Roman" w:hAnsi="Arial" w:cs="Arial"/>
          <w:bCs/>
          <w:sz w:val="24"/>
          <w:szCs w:val="24"/>
          <w:lang w:eastAsia="es-VE"/>
        </w:rPr>
        <w:t xml:space="preserve"> </w:t>
      </w:r>
      <w:r w:rsidR="00795F47">
        <w:rPr>
          <w:rFonts w:ascii="Arial" w:eastAsia="Times New Roman" w:hAnsi="Arial" w:cs="Arial"/>
          <w:bCs/>
          <w:sz w:val="24"/>
          <w:szCs w:val="24"/>
          <w:lang w:eastAsia="es-VE"/>
        </w:rPr>
        <w:t>e</w:t>
      </w:r>
      <w:r w:rsidR="000572D4" w:rsidRPr="00D1256E">
        <w:rPr>
          <w:rFonts w:ascii="Arial" w:eastAsia="Times New Roman" w:hAnsi="Arial" w:cs="Arial"/>
          <w:sz w:val="24"/>
          <w:szCs w:val="24"/>
          <w:lang w:eastAsia="es-VE"/>
        </w:rPr>
        <w:t>stá entregando</w:t>
      </w:r>
      <w:r w:rsidR="000572D4" w:rsidRPr="00486F66">
        <w:rPr>
          <w:rFonts w:ascii="Arial" w:eastAsia="Times New Roman" w:hAnsi="Arial" w:cs="Arial"/>
          <w:sz w:val="24"/>
          <w:szCs w:val="24"/>
          <w:lang w:eastAsia="es-VE"/>
        </w:rPr>
        <w:t xml:space="preserve"> comida y productos de higiene a</w:t>
      </w:r>
      <w:r w:rsidR="0060363C">
        <w:rPr>
          <w:rFonts w:ascii="Arial" w:eastAsia="Times New Roman" w:hAnsi="Arial" w:cs="Arial"/>
          <w:sz w:val="24"/>
          <w:szCs w:val="24"/>
          <w:lang w:eastAsia="es-VE"/>
        </w:rPr>
        <w:t xml:space="preserve"> más de</w:t>
      </w:r>
      <w:r w:rsidR="000572D4" w:rsidRPr="00486F66">
        <w:rPr>
          <w:rFonts w:ascii="Arial" w:eastAsia="Times New Roman" w:hAnsi="Arial" w:cs="Arial"/>
          <w:sz w:val="24"/>
          <w:szCs w:val="24"/>
          <w:lang w:eastAsia="es-VE"/>
        </w:rPr>
        <w:t xml:space="preserve"> </w:t>
      </w:r>
      <w:r w:rsidR="000572D4" w:rsidRPr="00D1256E">
        <w:rPr>
          <w:rFonts w:ascii="Arial" w:eastAsia="Times New Roman" w:hAnsi="Arial" w:cs="Arial"/>
          <w:sz w:val="24"/>
          <w:szCs w:val="24"/>
          <w:lang w:eastAsia="es-VE"/>
        </w:rPr>
        <w:t xml:space="preserve"> 1500 </w:t>
      </w:r>
      <w:bookmarkStart w:id="0" w:name="_GoBack"/>
      <w:bookmarkEnd w:id="0"/>
      <w:r w:rsidR="000572D4" w:rsidRPr="00D1256E">
        <w:rPr>
          <w:rFonts w:ascii="Arial" w:eastAsia="Times New Roman" w:hAnsi="Arial" w:cs="Arial"/>
          <w:sz w:val="24"/>
          <w:szCs w:val="24"/>
          <w:lang w:eastAsia="es-VE"/>
        </w:rPr>
        <w:t>centroamericanos</w:t>
      </w:r>
      <w:r w:rsidR="009038F3">
        <w:rPr>
          <w:rFonts w:ascii="Arial" w:eastAsia="Times New Roman" w:hAnsi="Arial" w:cs="Arial"/>
          <w:sz w:val="24"/>
          <w:szCs w:val="24"/>
          <w:lang w:eastAsia="es-VE"/>
        </w:rPr>
        <w:t xml:space="preserve"> en México que aspiran cruzar la frontera. </w:t>
      </w:r>
      <w:r w:rsidR="00B47FB2" w:rsidRPr="00D1256E">
        <w:rPr>
          <w:rFonts w:ascii="Arial" w:eastAsia="Times New Roman" w:hAnsi="Arial" w:cs="Arial"/>
          <w:sz w:val="24"/>
          <w:szCs w:val="24"/>
          <w:lang w:eastAsia="es-VE"/>
        </w:rPr>
        <w:t xml:space="preserve">Joel </w:t>
      </w:r>
      <w:proofErr w:type="spellStart"/>
      <w:r w:rsidR="00B47FB2" w:rsidRPr="00D1256E">
        <w:rPr>
          <w:rFonts w:ascii="Arial" w:eastAsia="Times New Roman" w:hAnsi="Arial" w:cs="Arial"/>
          <w:sz w:val="24"/>
          <w:szCs w:val="24"/>
          <w:lang w:eastAsia="es-VE"/>
        </w:rPr>
        <w:t>Millman</w:t>
      </w:r>
      <w:proofErr w:type="spellEnd"/>
      <w:r w:rsidR="00B47FB2">
        <w:rPr>
          <w:rFonts w:ascii="Arial" w:eastAsia="Times New Roman" w:hAnsi="Arial" w:cs="Arial"/>
          <w:sz w:val="24"/>
          <w:szCs w:val="24"/>
          <w:lang w:eastAsia="es-VE"/>
        </w:rPr>
        <w:t xml:space="preserve">, </w:t>
      </w:r>
      <w:r w:rsidR="000572D4" w:rsidRPr="00D1256E">
        <w:rPr>
          <w:rFonts w:ascii="Arial" w:eastAsia="Times New Roman" w:hAnsi="Arial" w:cs="Arial"/>
          <w:sz w:val="24"/>
          <w:szCs w:val="24"/>
          <w:lang w:eastAsia="es-VE"/>
        </w:rPr>
        <w:t xml:space="preserve"> portavoz de la OIM, </w:t>
      </w:r>
      <w:r w:rsidR="00D1256E" w:rsidRPr="00D1256E">
        <w:rPr>
          <w:rFonts w:ascii="Arial" w:eastAsia="Times New Roman" w:hAnsi="Arial" w:cs="Arial"/>
          <w:sz w:val="24"/>
          <w:szCs w:val="24"/>
          <w:lang w:eastAsia="es-VE"/>
        </w:rPr>
        <w:t>recordó que las caravanas</w:t>
      </w:r>
      <w:r w:rsidR="00B47FB2">
        <w:rPr>
          <w:rFonts w:ascii="Arial" w:eastAsia="Times New Roman" w:hAnsi="Arial" w:cs="Arial"/>
          <w:sz w:val="24"/>
          <w:szCs w:val="24"/>
          <w:lang w:eastAsia="es-VE"/>
        </w:rPr>
        <w:t xml:space="preserve"> en el mundo</w:t>
      </w:r>
      <w:r w:rsidR="00D1256E" w:rsidRPr="00D1256E">
        <w:rPr>
          <w:rFonts w:ascii="Arial" w:eastAsia="Times New Roman" w:hAnsi="Arial" w:cs="Arial"/>
          <w:sz w:val="24"/>
          <w:szCs w:val="24"/>
          <w:lang w:eastAsia="es-VE"/>
        </w:rPr>
        <w:t xml:space="preserve"> </w:t>
      </w:r>
      <w:r w:rsidR="00B47FB2">
        <w:rPr>
          <w:rFonts w:ascii="Arial" w:eastAsia="Times New Roman" w:hAnsi="Arial" w:cs="Arial"/>
          <w:sz w:val="24"/>
          <w:szCs w:val="24"/>
          <w:lang w:eastAsia="es-VE"/>
        </w:rPr>
        <w:t>no se deben confundir con invasiones</w:t>
      </w:r>
      <w:r w:rsidR="00795F47">
        <w:rPr>
          <w:rFonts w:ascii="Arial" w:eastAsia="Times New Roman" w:hAnsi="Arial" w:cs="Arial"/>
          <w:sz w:val="24"/>
          <w:szCs w:val="24"/>
          <w:lang w:eastAsia="es-VE"/>
        </w:rPr>
        <w:t xml:space="preserve"> y </w:t>
      </w:r>
      <w:r w:rsidR="00B47FB2">
        <w:rPr>
          <w:rFonts w:ascii="Arial" w:eastAsia="Times New Roman" w:hAnsi="Arial" w:cs="Arial"/>
          <w:sz w:val="24"/>
          <w:szCs w:val="24"/>
          <w:lang w:eastAsia="es-VE"/>
        </w:rPr>
        <w:t xml:space="preserve">señaló </w:t>
      </w:r>
      <w:r w:rsidR="00D1256E" w:rsidRPr="00D1256E">
        <w:rPr>
          <w:rFonts w:ascii="Arial" w:eastAsia="Times New Roman" w:hAnsi="Arial" w:cs="Arial"/>
          <w:sz w:val="24"/>
          <w:szCs w:val="24"/>
          <w:lang w:eastAsia="es-VE"/>
        </w:rPr>
        <w:t xml:space="preserve"> </w:t>
      </w:r>
      <w:r w:rsidR="007E462E">
        <w:rPr>
          <w:rFonts w:ascii="Arial" w:eastAsia="Times New Roman" w:hAnsi="Arial" w:cs="Arial"/>
          <w:sz w:val="24"/>
          <w:szCs w:val="24"/>
          <w:lang w:eastAsia="es-VE"/>
        </w:rPr>
        <w:t>“</w:t>
      </w:r>
      <w:r w:rsidR="00D1256E" w:rsidRPr="00D1256E">
        <w:rPr>
          <w:rFonts w:ascii="Arial" w:eastAsia="Times New Roman" w:hAnsi="Arial" w:cs="Arial"/>
          <w:sz w:val="24"/>
          <w:szCs w:val="24"/>
          <w:lang w:eastAsia="es-VE"/>
        </w:rPr>
        <w:t>que las barreras y las fronteras militarizadas no suelen disuadir a los que intentan cruzarlas</w:t>
      </w:r>
      <w:r w:rsidR="007E462E">
        <w:rPr>
          <w:rFonts w:ascii="Arial" w:eastAsia="Times New Roman" w:hAnsi="Arial" w:cs="Arial"/>
          <w:sz w:val="24"/>
          <w:szCs w:val="24"/>
          <w:lang w:eastAsia="es-VE"/>
        </w:rPr>
        <w:t>”</w:t>
      </w:r>
      <w:r w:rsidR="00B47FB2">
        <w:rPr>
          <w:rFonts w:ascii="Arial" w:eastAsia="Times New Roman" w:hAnsi="Arial" w:cs="Arial"/>
          <w:sz w:val="24"/>
          <w:szCs w:val="24"/>
          <w:lang w:eastAsia="es-VE"/>
        </w:rPr>
        <w:t>.</w:t>
      </w:r>
      <w:r w:rsidR="0030683E" w:rsidRPr="0030683E">
        <w:rPr>
          <w:rFonts w:ascii="Arial" w:eastAsia="Times New Roman" w:hAnsi="Arial" w:cs="Arial"/>
          <w:sz w:val="24"/>
          <w:szCs w:val="24"/>
          <w:lang w:eastAsia="es-VE"/>
        </w:rPr>
        <w:t> </w:t>
      </w:r>
    </w:p>
    <w:p w:rsidR="0060363C" w:rsidRDefault="0060363C" w:rsidP="00563DE5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60363C">
        <w:rPr>
          <w:rFonts w:ascii="Arial" w:hAnsi="Arial" w:cs="Arial"/>
          <w:sz w:val="24"/>
          <w:szCs w:val="24"/>
        </w:rPr>
        <w:t xml:space="preserve">La </w:t>
      </w:r>
      <w:r w:rsidR="009C0DFA">
        <w:rPr>
          <w:rFonts w:ascii="Arial" w:hAnsi="Arial" w:cs="Arial"/>
          <w:sz w:val="24"/>
          <w:szCs w:val="24"/>
        </w:rPr>
        <w:t xml:space="preserve">confusa y exagerada </w:t>
      </w:r>
      <w:r w:rsidRPr="0060363C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isión de</w:t>
      </w:r>
      <w:r w:rsidR="009C0DFA">
        <w:rPr>
          <w:rFonts w:ascii="Arial" w:hAnsi="Arial" w:cs="Arial"/>
          <w:sz w:val="24"/>
          <w:szCs w:val="24"/>
        </w:rPr>
        <w:t>l Presidente</w:t>
      </w:r>
      <w:r>
        <w:rPr>
          <w:rFonts w:ascii="Arial" w:hAnsi="Arial" w:cs="Arial"/>
          <w:sz w:val="24"/>
          <w:szCs w:val="24"/>
        </w:rPr>
        <w:t xml:space="preserve"> Trump</w:t>
      </w:r>
      <w:r w:rsidR="0091170F" w:rsidRPr="0091170F">
        <w:rPr>
          <w:rFonts w:ascii="Arial" w:hAnsi="Arial" w:cs="Arial"/>
          <w:sz w:val="24"/>
          <w:szCs w:val="24"/>
        </w:rPr>
        <w:t xml:space="preserve"> </w:t>
      </w:r>
      <w:r w:rsidR="0091170F">
        <w:rPr>
          <w:rFonts w:ascii="Arial" w:hAnsi="Arial" w:cs="Arial"/>
          <w:sz w:val="24"/>
          <w:szCs w:val="24"/>
        </w:rPr>
        <w:t>justifica su inhumana hostilidad al</w:t>
      </w:r>
      <w:r>
        <w:rPr>
          <w:rFonts w:ascii="Arial" w:hAnsi="Arial" w:cs="Arial"/>
          <w:sz w:val="24"/>
          <w:szCs w:val="24"/>
        </w:rPr>
        <w:t xml:space="preserve"> ve</w:t>
      </w:r>
      <w:r w:rsidR="0091170F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 en </w:t>
      </w:r>
      <w:r w:rsidR="0091170F">
        <w:rPr>
          <w:rFonts w:ascii="Arial" w:hAnsi="Arial" w:cs="Arial"/>
          <w:sz w:val="24"/>
          <w:szCs w:val="24"/>
        </w:rPr>
        <w:t xml:space="preserve">esos </w:t>
      </w:r>
      <w:r>
        <w:rPr>
          <w:rFonts w:ascii="Arial" w:hAnsi="Arial" w:cs="Arial"/>
          <w:sz w:val="24"/>
          <w:szCs w:val="24"/>
        </w:rPr>
        <w:t xml:space="preserve"> desplazamientos pacíficos</w:t>
      </w:r>
      <w:r w:rsidR="0091170F">
        <w:rPr>
          <w:rFonts w:ascii="Arial" w:hAnsi="Arial" w:cs="Arial"/>
          <w:sz w:val="24"/>
          <w:szCs w:val="24"/>
        </w:rPr>
        <w:t xml:space="preserve"> invasiones</w:t>
      </w:r>
      <w:r w:rsidR="008B3DDA">
        <w:rPr>
          <w:rFonts w:ascii="Arial" w:hAnsi="Arial" w:cs="Arial"/>
          <w:sz w:val="24"/>
          <w:szCs w:val="24"/>
        </w:rPr>
        <w:t>;</w:t>
      </w:r>
      <w:r w:rsidR="0091170F">
        <w:rPr>
          <w:rFonts w:ascii="Arial" w:hAnsi="Arial" w:cs="Arial"/>
          <w:sz w:val="24"/>
          <w:szCs w:val="24"/>
        </w:rPr>
        <w:t xml:space="preserve"> o sea</w:t>
      </w:r>
      <w:r w:rsidR="008B3DD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acciones militares</w:t>
      </w:r>
      <w:r w:rsidR="0091170F">
        <w:rPr>
          <w:rFonts w:ascii="Arial" w:hAnsi="Arial" w:cs="Arial"/>
          <w:sz w:val="24"/>
          <w:szCs w:val="24"/>
        </w:rPr>
        <w:t xml:space="preserve"> y</w:t>
      </w:r>
      <w:r w:rsidR="009C0DFA">
        <w:rPr>
          <w:rFonts w:ascii="Arial" w:hAnsi="Arial" w:cs="Arial"/>
          <w:sz w:val="24"/>
          <w:szCs w:val="24"/>
        </w:rPr>
        <w:t xml:space="preserve"> bélicas</w:t>
      </w:r>
      <w:r>
        <w:rPr>
          <w:rFonts w:ascii="Arial" w:hAnsi="Arial" w:cs="Arial"/>
          <w:sz w:val="24"/>
          <w:szCs w:val="24"/>
        </w:rPr>
        <w:t xml:space="preserve"> </w:t>
      </w:r>
      <w:r w:rsidR="009C0DFA">
        <w:rPr>
          <w:rFonts w:ascii="Arial" w:hAnsi="Arial" w:cs="Arial"/>
          <w:sz w:val="24"/>
          <w:szCs w:val="24"/>
        </w:rPr>
        <w:t>dentro d</w:t>
      </w:r>
      <w:r>
        <w:rPr>
          <w:rFonts w:ascii="Arial" w:hAnsi="Arial" w:cs="Arial"/>
          <w:sz w:val="24"/>
          <w:szCs w:val="24"/>
        </w:rPr>
        <w:t>e</w:t>
      </w:r>
      <w:r w:rsidR="009C0DFA"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z w:val="24"/>
          <w:szCs w:val="24"/>
        </w:rPr>
        <w:t xml:space="preserve">territorio </w:t>
      </w:r>
      <w:r w:rsidR="009C0DFA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orteamerica</w:t>
      </w:r>
      <w:r w:rsidR="009C0DFA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o que pretenden desestabilizar a su gobierno</w:t>
      </w:r>
      <w:r w:rsidR="0091170F">
        <w:rPr>
          <w:rFonts w:ascii="Arial" w:hAnsi="Arial" w:cs="Arial"/>
          <w:sz w:val="24"/>
          <w:szCs w:val="24"/>
        </w:rPr>
        <w:t xml:space="preserve">. </w:t>
      </w:r>
    </w:p>
    <w:p w:rsidR="00FB23C5" w:rsidRPr="00486F66" w:rsidRDefault="00FB23C5" w:rsidP="00563DE5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sectPr w:rsidR="00FB23C5" w:rsidRPr="00486F6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31"/>
    <w:rsid w:val="000572D4"/>
    <w:rsid w:val="00162422"/>
    <w:rsid w:val="00162739"/>
    <w:rsid w:val="00275F63"/>
    <w:rsid w:val="002E2075"/>
    <w:rsid w:val="0030683E"/>
    <w:rsid w:val="003832F4"/>
    <w:rsid w:val="003C4A13"/>
    <w:rsid w:val="00486F66"/>
    <w:rsid w:val="004A2F21"/>
    <w:rsid w:val="004E4D71"/>
    <w:rsid w:val="00512FB9"/>
    <w:rsid w:val="0052017E"/>
    <w:rsid w:val="00545EE8"/>
    <w:rsid w:val="00563DE5"/>
    <w:rsid w:val="0060363C"/>
    <w:rsid w:val="00671500"/>
    <w:rsid w:val="0068403D"/>
    <w:rsid w:val="00723F8A"/>
    <w:rsid w:val="007923D1"/>
    <w:rsid w:val="00795F47"/>
    <w:rsid w:val="007E462E"/>
    <w:rsid w:val="008147A8"/>
    <w:rsid w:val="008B3DDA"/>
    <w:rsid w:val="009038F3"/>
    <w:rsid w:val="0091170F"/>
    <w:rsid w:val="0096734F"/>
    <w:rsid w:val="00974BEC"/>
    <w:rsid w:val="009C0DFA"/>
    <w:rsid w:val="00A26F31"/>
    <w:rsid w:val="00AA273D"/>
    <w:rsid w:val="00B03E40"/>
    <w:rsid w:val="00B22474"/>
    <w:rsid w:val="00B47FB2"/>
    <w:rsid w:val="00BD6ED7"/>
    <w:rsid w:val="00BF7FD7"/>
    <w:rsid w:val="00D1256E"/>
    <w:rsid w:val="00DB1ABB"/>
    <w:rsid w:val="00FB23C5"/>
    <w:rsid w:val="00FE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147A8"/>
    <w:rPr>
      <w:b/>
      <w:bCs/>
    </w:rPr>
  </w:style>
  <w:style w:type="character" w:customStyle="1" w:styleId="notranslate">
    <w:name w:val="notranslate"/>
    <w:basedOn w:val="Fuentedeprrafopredeter"/>
    <w:rsid w:val="00B03E40"/>
  </w:style>
  <w:style w:type="table" w:styleId="Tablaconcuadrcula">
    <w:name w:val="Table Grid"/>
    <w:basedOn w:val="Tablanormal"/>
    <w:uiPriority w:val="59"/>
    <w:rsid w:val="0096734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67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734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60363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147A8"/>
    <w:rPr>
      <w:b/>
      <w:bCs/>
    </w:rPr>
  </w:style>
  <w:style w:type="character" w:customStyle="1" w:styleId="notranslate">
    <w:name w:val="notranslate"/>
    <w:basedOn w:val="Fuentedeprrafopredeter"/>
    <w:rsid w:val="00B03E40"/>
  </w:style>
  <w:style w:type="table" w:styleId="Tablaconcuadrcula">
    <w:name w:val="Table Grid"/>
    <w:basedOn w:val="Tablanormal"/>
    <w:uiPriority w:val="59"/>
    <w:rsid w:val="0096734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67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734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6036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8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08666">
          <w:marLeft w:val="0"/>
          <w:marRight w:val="0"/>
          <w:marTop w:val="294"/>
          <w:marBottom w:val="2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14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27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832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94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28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73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766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411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630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36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79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5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0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8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3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8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3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9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8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7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9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750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2021-06-09T08:52:00Z</dcterms:created>
  <dcterms:modified xsi:type="dcterms:W3CDTF">2021-06-09T08:52:00Z</dcterms:modified>
</cp:coreProperties>
</file>